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9D05" w14:textId="18E665D6" w:rsidR="006963D3" w:rsidRDefault="005B5809" w:rsidP="00A077A9">
      <w:pPr>
        <w:pStyle w:val="Normln1"/>
        <w:tabs>
          <w:tab w:val="left" w:pos="1635"/>
          <w:tab w:val="center" w:pos="4747"/>
        </w:tabs>
        <w:jc w:val="center"/>
        <w:rPr>
          <w:rFonts w:eastAsia="Verdana"/>
          <w:szCs w:val="24"/>
        </w:rPr>
      </w:pPr>
      <w:r>
        <w:rPr>
          <w:rFonts w:eastAsia="Verdana"/>
          <w:szCs w:val="24"/>
        </w:rPr>
        <w:t>VYPSÁNÍ ZÁVODU</w:t>
      </w:r>
    </w:p>
    <w:p w14:paraId="292996BE" w14:textId="77777777" w:rsidR="00051DC9" w:rsidRPr="00BC1398" w:rsidRDefault="00051DC9" w:rsidP="00B76C9A">
      <w:pPr>
        <w:pStyle w:val="Normln1"/>
        <w:tabs>
          <w:tab w:val="left" w:pos="1635"/>
          <w:tab w:val="center" w:pos="4747"/>
        </w:tabs>
        <w:rPr>
          <w:sz w:val="20"/>
        </w:rPr>
      </w:pPr>
    </w:p>
    <w:p w14:paraId="0A37862B" w14:textId="320394BE" w:rsidR="00F713FA" w:rsidRDefault="008673D2">
      <w:pPr>
        <w:pStyle w:val="Normln1"/>
        <w:jc w:val="center"/>
        <w:rPr>
          <w:rFonts w:eastAsia="Verdana"/>
          <w:b/>
          <w:i/>
          <w:sz w:val="32"/>
          <w:szCs w:val="36"/>
        </w:rPr>
      </w:pPr>
      <w:r>
        <w:rPr>
          <w:rFonts w:eastAsia="Verdana"/>
          <w:b/>
          <w:i/>
          <w:sz w:val="32"/>
          <w:szCs w:val="36"/>
        </w:rPr>
        <w:t>EVROPA CUP</w:t>
      </w:r>
    </w:p>
    <w:p w14:paraId="4636888E" w14:textId="10E98C4A" w:rsidR="00A077A9" w:rsidRDefault="00A077A9">
      <w:pPr>
        <w:pStyle w:val="Normln1"/>
        <w:jc w:val="center"/>
        <w:rPr>
          <w:rFonts w:eastAsia="Verdana"/>
          <w:b/>
          <w:i/>
          <w:sz w:val="32"/>
          <w:szCs w:val="36"/>
        </w:rPr>
      </w:pPr>
      <w:r>
        <w:rPr>
          <w:rFonts w:eastAsia="Verdana"/>
          <w:b/>
          <w:i/>
          <w:sz w:val="32"/>
          <w:szCs w:val="36"/>
        </w:rPr>
        <w:t>CTL 2516</w:t>
      </w:r>
      <w:r w:rsidR="008673D2">
        <w:rPr>
          <w:rFonts w:eastAsia="Verdana"/>
          <w:b/>
          <w:i/>
          <w:sz w:val="32"/>
          <w:szCs w:val="36"/>
        </w:rPr>
        <w:t>35</w:t>
      </w:r>
    </w:p>
    <w:p w14:paraId="78ACBC3D" w14:textId="7A7EA375" w:rsidR="00B82EC4" w:rsidRDefault="00B82EC4">
      <w:pPr>
        <w:pStyle w:val="Normln1"/>
        <w:jc w:val="center"/>
        <w:rPr>
          <w:sz w:val="20"/>
        </w:rPr>
      </w:pPr>
    </w:p>
    <w:p w14:paraId="66B6E452" w14:textId="6F8C0C3D" w:rsidR="00060B60" w:rsidRDefault="008673D2" w:rsidP="00060B60">
      <w:pPr>
        <w:pStyle w:val="Normln1"/>
        <w:jc w:val="center"/>
        <w:rPr>
          <w:rFonts w:eastAsia="Verdana"/>
          <w:szCs w:val="24"/>
        </w:rPr>
      </w:pPr>
      <w:r>
        <w:rPr>
          <w:rFonts w:eastAsia="Verdana"/>
          <w:szCs w:val="24"/>
        </w:rPr>
        <w:t>08.11.-09.11.2025</w:t>
      </w:r>
    </w:p>
    <w:p w14:paraId="46DDEE2F" w14:textId="77777777" w:rsidR="004E2395" w:rsidRDefault="004E2395">
      <w:pPr>
        <w:pStyle w:val="Normln1"/>
        <w:jc w:val="center"/>
        <w:rPr>
          <w:rFonts w:eastAsia="Verdana"/>
          <w:szCs w:val="24"/>
        </w:rPr>
      </w:pPr>
    </w:p>
    <w:p w14:paraId="4B075C69" w14:textId="4B12E502" w:rsidR="004E2395" w:rsidRPr="004524E6" w:rsidRDefault="7D918E87" w:rsidP="004E2395">
      <w:pPr>
        <w:pStyle w:val="Normln1"/>
        <w:jc w:val="center"/>
        <w:rPr>
          <w:sz w:val="20"/>
        </w:rPr>
      </w:pPr>
      <w:r w:rsidRPr="004524E6">
        <w:rPr>
          <w:noProof/>
        </w:rPr>
        <w:drawing>
          <wp:inline distT="0" distB="0" distL="0" distR="0" wp14:anchorId="310E3995" wp14:editId="5DC3818E">
            <wp:extent cx="857250" cy="964428"/>
            <wp:effectExtent l="0" t="0" r="0" b="0"/>
            <wp:docPr id="1" name="Obrázek 1" descr="Image result for český svaz jachtin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6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24E6">
        <w:rPr>
          <w:sz w:val="20"/>
          <w:szCs w:val="20"/>
        </w:rPr>
        <w:t xml:space="preserve">    </w:t>
      </w:r>
      <w:r w:rsidR="00BE5581" w:rsidRPr="004524E6">
        <w:rPr>
          <w:noProof/>
        </w:rPr>
        <w:drawing>
          <wp:inline distT="0" distB="0" distL="0" distR="0" wp14:anchorId="2E43B7A5" wp14:editId="7D3A927E">
            <wp:extent cx="1038225" cy="1895475"/>
            <wp:effectExtent l="0" t="0" r="9525" b="9525"/>
            <wp:docPr id="2" name="Obrázek 2" descr="C:\Users\pavel\AppData\Local\Microsoft\Windows\INetCacheContent.Word\50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vel\AppData\Local\Microsoft\Windows\INetCacheContent.Word\500000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4E6">
        <w:rPr>
          <w:sz w:val="20"/>
          <w:szCs w:val="20"/>
        </w:rPr>
        <w:t xml:space="preserve">       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A077A9" w:rsidRPr="004524E6" w14:paraId="053E9BA9" w14:textId="77777777" w:rsidTr="008673D2">
        <w:tc>
          <w:tcPr>
            <w:tcW w:w="1696" w:type="dxa"/>
          </w:tcPr>
          <w:p w14:paraId="30CFF66A" w14:textId="77777777" w:rsidR="00A077A9" w:rsidRPr="004524E6" w:rsidRDefault="00A077A9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0</w:t>
            </w:r>
          </w:p>
        </w:tc>
        <w:tc>
          <w:tcPr>
            <w:tcW w:w="7797" w:type="dxa"/>
          </w:tcPr>
          <w:p w14:paraId="1DBD60FD" w14:textId="77777777" w:rsidR="00A077A9" w:rsidRPr="004524E6" w:rsidRDefault="00A077A9" w:rsidP="009A3856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Pořadatel a místo konání</w:t>
            </w:r>
          </w:p>
        </w:tc>
      </w:tr>
      <w:tr w:rsidR="00A077A9" w:rsidRPr="004524E6" w14:paraId="287F6299" w14:textId="77777777" w:rsidTr="008673D2">
        <w:tc>
          <w:tcPr>
            <w:tcW w:w="1696" w:type="dxa"/>
          </w:tcPr>
          <w:p w14:paraId="4DE65C63" w14:textId="77777777" w:rsidR="00A077A9" w:rsidRPr="004524E6" w:rsidRDefault="00A077A9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0.1</w:t>
            </w:r>
          </w:p>
        </w:tc>
        <w:tc>
          <w:tcPr>
            <w:tcW w:w="7797" w:type="dxa"/>
          </w:tcPr>
          <w:p w14:paraId="73629873" w14:textId="57F70BB8" w:rsidR="00A077A9" w:rsidRPr="004524E6" w:rsidRDefault="00A077A9" w:rsidP="004B1F7C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 xml:space="preserve">Pořadatelem je </w:t>
            </w:r>
            <w:r w:rsidR="00BE5581" w:rsidRPr="004524E6">
              <w:rPr>
                <w:sz w:val="20"/>
              </w:rPr>
              <w:t>VS Duchcov</w:t>
            </w:r>
            <w:r w:rsidRPr="004524E6">
              <w:rPr>
                <w:sz w:val="20"/>
              </w:rPr>
              <w:t xml:space="preserve"> ve spolupráci s Českým svazem jachtingu.</w:t>
            </w:r>
          </w:p>
        </w:tc>
      </w:tr>
      <w:tr w:rsidR="00A077A9" w:rsidRPr="004524E6" w14:paraId="5DEAEF41" w14:textId="77777777" w:rsidTr="008673D2">
        <w:tc>
          <w:tcPr>
            <w:tcW w:w="1696" w:type="dxa"/>
          </w:tcPr>
          <w:p w14:paraId="39F653EF" w14:textId="77777777" w:rsidR="00A077A9" w:rsidRPr="004524E6" w:rsidRDefault="00A077A9" w:rsidP="0080071B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0.2</w:t>
            </w:r>
          </w:p>
        </w:tc>
        <w:tc>
          <w:tcPr>
            <w:tcW w:w="7797" w:type="dxa"/>
          </w:tcPr>
          <w:p w14:paraId="01499DE1" w14:textId="3CD67F2F" w:rsidR="00A077A9" w:rsidRPr="004524E6" w:rsidRDefault="00A077A9" w:rsidP="003E2200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Místo konání:</w:t>
            </w:r>
          </w:p>
          <w:p w14:paraId="0BD9F1BD" w14:textId="545AD207" w:rsidR="00BE5581" w:rsidRPr="004524E6" w:rsidRDefault="00BE5581" w:rsidP="003E2200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Oldřichov</w:t>
            </w:r>
          </w:p>
          <w:p w14:paraId="7FB2B508" w14:textId="0E71C346" w:rsidR="00A077A9" w:rsidRPr="004524E6" w:rsidRDefault="00A077A9" w:rsidP="003E2200">
            <w:pPr>
              <w:pStyle w:val="Normln1"/>
              <w:rPr>
                <w:rFonts w:eastAsia="Verdana"/>
                <w:sz w:val="20"/>
              </w:rPr>
            </w:pPr>
            <w:r w:rsidRPr="004524E6">
              <w:rPr>
                <w:rFonts w:eastAsia="Verdana"/>
                <w:sz w:val="20"/>
              </w:rPr>
              <w:t>Česká republika</w:t>
            </w:r>
          </w:p>
          <w:p w14:paraId="48A2C928" w14:textId="77777777" w:rsidR="00A077A9" w:rsidRPr="004524E6" w:rsidRDefault="00A077A9" w:rsidP="003E2200">
            <w:pPr>
              <w:pStyle w:val="Normln1"/>
              <w:rPr>
                <w:rFonts w:eastAsia="Verdana"/>
                <w:sz w:val="20"/>
              </w:rPr>
            </w:pPr>
          </w:p>
          <w:p w14:paraId="003A76C4" w14:textId="1668B5AB" w:rsidR="00A077A9" w:rsidRPr="004524E6" w:rsidRDefault="00BE5581" w:rsidP="003E2200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https://maps.app.goo.gl/t9Z3YCDuZpHQHLt28</w:t>
            </w:r>
          </w:p>
        </w:tc>
      </w:tr>
      <w:tr w:rsidR="00A077A9" w:rsidRPr="004524E6" w14:paraId="2430DA3A" w14:textId="77777777" w:rsidTr="008673D2">
        <w:tc>
          <w:tcPr>
            <w:tcW w:w="1696" w:type="dxa"/>
          </w:tcPr>
          <w:p w14:paraId="18E982D8" w14:textId="77777777" w:rsidR="00A077A9" w:rsidRPr="004524E6" w:rsidRDefault="00A077A9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1</w:t>
            </w:r>
          </w:p>
        </w:tc>
        <w:tc>
          <w:tcPr>
            <w:tcW w:w="7797" w:type="dxa"/>
          </w:tcPr>
          <w:p w14:paraId="1CC09C17" w14:textId="77777777" w:rsidR="00A077A9" w:rsidRPr="004524E6" w:rsidRDefault="00A077A9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Pravidla</w:t>
            </w:r>
          </w:p>
        </w:tc>
      </w:tr>
      <w:tr w:rsidR="00A077A9" w:rsidRPr="004524E6" w14:paraId="541A9562" w14:textId="77777777" w:rsidTr="008673D2">
        <w:tc>
          <w:tcPr>
            <w:tcW w:w="1696" w:type="dxa"/>
          </w:tcPr>
          <w:p w14:paraId="01309B92" w14:textId="77777777" w:rsidR="00A077A9" w:rsidRPr="004524E6" w:rsidRDefault="00A077A9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1.1</w:t>
            </w:r>
          </w:p>
        </w:tc>
        <w:tc>
          <w:tcPr>
            <w:tcW w:w="7797" w:type="dxa"/>
          </w:tcPr>
          <w:p w14:paraId="0F01D37A" w14:textId="77777777" w:rsidR="00A077A9" w:rsidRPr="004524E6" w:rsidRDefault="00A077A9" w:rsidP="003E2200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Závod bude řízen dle pravidel, jak je definováno v Závodních pravidlech jachtingu.</w:t>
            </w:r>
          </w:p>
        </w:tc>
      </w:tr>
      <w:tr w:rsidR="00A077A9" w:rsidRPr="004524E6" w14:paraId="58D54C90" w14:textId="77777777" w:rsidTr="008673D2">
        <w:tc>
          <w:tcPr>
            <w:tcW w:w="1696" w:type="dxa"/>
          </w:tcPr>
          <w:p w14:paraId="00DCF931" w14:textId="77777777" w:rsidR="00A077A9" w:rsidRPr="004524E6" w:rsidRDefault="00A077A9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2</w:t>
            </w:r>
          </w:p>
        </w:tc>
        <w:tc>
          <w:tcPr>
            <w:tcW w:w="7797" w:type="dxa"/>
          </w:tcPr>
          <w:p w14:paraId="0228230D" w14:textId="77777777" w:rsidR="00A077A9" w:rsidRPr="004524E6" w:rsidRDefault="00A077A9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Reklama</w:t>
            </w:r>
          </w:p>
        </w:tc>
      </w:tr>
      <w:tr w:rsidR="00A077A9" w:rsidRPr="004524E6" w14:paraId="546FC00C" w14:textId="77777777" w:rsidTr="008673D2">
        <w:tc>
          <w:tcPr>
            <w:tcW w:w="1696" w:type="dxa"/>
          </w:tcPr>
          <w:p w14:paraId="42D4F13E" w14:textId="28405FCA" w:rsidR="00A077A9" w:rsidRPr="004524E6" w:rsidRDefault="00A077A9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2.1</w:t>
            </w:r>
          </w:p>
        </w:tc>
        <w:tc>
          <w:tcPr>
            <w:tcW w:w="7797" w:type="dxa"/>
          </w:tcPr>
          <w:p w14:paraId="392ED35F" w14:textId="43014699" w:rsidR="00A077A9" w:rsidRPr="004524E6" w:rsidRDefault="00A077A9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 xml:space="preserve">Lodě můžou být povinny nést reklamu dodanou pořadatelem. </w:t>
            </w:r>
          </w:p>
        </w:tc>
      </w:tr>
      <w:tr w:rsidR="00A077A9" w:rsidRPr="004524E6" w14:paraId="3B9B6475" w14:textId="77777777" w:rsidTr="008673D2">
        <w:tc>
          <w:tcPr>
            <w:tcW w:w="1696" w:type="dxa"/>
          </w:tcPr>
          <w:p w14:paraId="5E2772B6" w14:textId="77777777" w:rsidR="00A077A9" w:rsidRPr="004524E6" w:rsidRDefault="00A077A9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3</w:t>
            </w:r>
          </w:p>
        </w:tc>
        <w:tc>
          <w:tcPr>
            <w:tcW w:w="7797" w:type="dxa"/>
          </w:tcPr>
          <w:p w14:paraId="083385A9" w14:textId="77777777" w:rsidR="00A077A9" w:rsidRPr="004524E6" w:rsidRDefault="00A077A9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Přihlášky</w:t>
            </w:r>
          </w:p>
        </w:tc>
      </w:tr>
      <w:tr w:rsidR="00A077A9" w:rsidRPr="004524E6" w14:paraId="776F1ABF" w14:textId="77777777" w:rsidTr="008673D2">
        <w:tc>
          <w:tcPr>
            <w:tcW w:w="1696" w:type="dxa"/>
          </w:tcPr>
          <w:p w14:paraId="5369C1F5" w14:textId="77777777" w:rsidR="00A077A9" w:rsidRPr="004524E6" w:rsidRDefault="00A077A9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3.1</w:t>
            </w:r>
          </w:p>
        </w:tc>
        <w:tc>
          <w:tcPr>
            <w:tcW w:w="7797" w:type="dxa"/>
          </w:tcPr>
          <w:p w14:paraId="67BDCD05" w14:textId="0C3A6A93" w:rsidR="00A077A9" w:rsidRPr="004524E6" w:rsidRDefault="00A077A9" w:rsidP="00883D69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 xml:space="preserve">Závod je určen pro lodní třídy </w:t>
            </w:r>
            <w:r w:rsidR="00BE5581" w:rsidRPr="004524E6">
              <w:rPr>
                <w:rFonts w:eastAsia="Verdana"/>
                <w:sz w:val="20"/>
                <w:lang w:val="en-US"/>
              </w:rPr>
              <w:t>Evropa</w:t>
            </w:r>
          </w:p>
        </w:tc>
      </w:tr>
      <w:tr w:rsidR="00A077A9" w:rsidRPr="004524E6" w14:paraId="1CCBF577" w14:textId="77777777" w:rsidTr="008673D2">
        <w:tc>
          <w:tcPr>
            <w:tcW w:w="1696" w:type="dxa"/>
          </w:tcPr>
          <w:p w14:paraId="7C61FABC" w14:textId="46F26DEF" w:rsidR="00A077A9" w:rsidRPr="004524E6" w:rsidRDefault="00A077A9" w:rsidP="0080071B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3.2</w:t>
            </w:r>
          </w:p>
        </w:tc>
        <w:tc>
          <w:tcPr>
            <w:tcW w:w="7797" w:type="dxa"/>
          </w:tcPr>
          <w:p w14:paraId="5716DEBA" w14:textId="77777777" w:rsidR="00A077A9" w:rsidRPr="004524E6" w:rsidRDefault="00A077A9" w:rsidP="0080071B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Lodě se mohou přihlásit:</w:t>
            </w:r>
          </w:p>
          <w:p w14:paraId="46BA9E35" w14:textId="620C22D2" w:rsidR="008673D2" w:rsidRDefault="00A077A9" w:rsidP="599E82BC">
            <w:pPr>
              <w:pStyle w:val="Normln1"/>
              <w:rPr>
                <w:sz w:val="20"/>
                <w:szCs w:val="20"/>
              </w:rPr>
            </w:pPr>
            <w:r w:rsidRPr="004524E6">
              <w:rPr>
                <w:sz w:val="20"/>
                <w:szCs w:val="20"/>
              </w:rPr>
              <w:t>(a) vyplněním přihlášky na webových stránkách závodu</w:t>
            </w:r>
            <w:r w:rsidR="008673D2">
              <w:rPr>
                <w:sz w:val="20"/>
                <w:szCs w:val="20"/>
              </w:rPr>
              <w:t>:</w:t>
            </w:r>
            <w:r w:rsidR="00A64D68">
              <w:rPr>
                <w:sz w:val="20"/>
                <w:szCs w:val="20"/>
              </w:rPr>
              <w:t xml:space="preserve"> </w:t>
            </w:r>
            <w:r w:rsidR="008673D2">
              <w:rPr>
                <w:sz w:val="20"/>
                <w:szCs w:val="20"/>
              </w:rPr>
              <w:t>Evropa cup(</w:t>
            </w:r>
            <w:hyperlink r:id="rId13" w:history="1">
              <w:r w:rsidR="008673D2" w:rsidRPr="00683F86">
                <w:rPr>
                  <w:rStyle w:val="Hypertextovodkaz"/>
                  <w:sz w:val="20"/>
                  <w:szCs w:val="20"/>
                </w:rPr>
                <w:t>www.sailing.cz</w:t>
              </w:r>
            </w:hyperlink>
            <w:r w:rsidR="008673D2">
              <w:rPr>
                <w:sz w:val="20"/>
                <w:szCs w:val="20"/>
              </w:rPr>
              <w:t>)</w:t>
            </w:r>
          </w:p>
          <w:p w14:paraId="2BDCA2C8" w14:textId="67D07607" w:rsidR="00A077A9" w:rsidRPr="004524E6" w:rsidRDefault="008673D2" w:rsidP="599E82BC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7.</w:t>
            </w:r>
            <w:proofErr w:type="gramStart"/>
            <w:r w:rsidR="00DB6842" w:rsidRPr="004524E6">
              <w:rPr>
                <w:sz w:val="20"/>
                <w:szCs w:val="20"/>
                <w:lang w:val="en-US"/>
              </w:rPr>
              <w:t>11..</w:t>
            </w:r>
            <w:proofErr w:type="gramEnd"/>
            <w:r w:rsidR="00DB6842" w:rsidRPr="004524E6">
              <w:rPr>
                <w:sz w:val="20"/>
                <w:szCs w:val="20"/>
                <w:lang w:val="en-US"/>
              </w:rPr>
              <w:t>202</w:t>
            </w:r>
            <w:r w:rsidR="00A677D0">
              <w:rPr>
                <w:sz w:val="20"/>
                <w:szCs w:val="20"/>
                <w:lang w:val="en-US"/>
              </w:rPr>
              <w:t>5</w:t>
            </w:r>
            <w:r w:rsidR="00A077A9" w:rsidRPr="004524E6">
              <w:rPr>
                <w:sz w:val="20"/>
                <w:szCs w:val="20"/>
              </w:rPr>
              <w:t xml:space="preserve"> </w:t>
            </w:r>
            <w:r w:rsidR="00A677D0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23.59</w:t>
            </w:r>
            <w:r w:rsidR="00A677D0">
              <w:rPr>
                <w:sz w:val="20"/>
                <w:szCs w:val="20"/>
              </w:rPr>
              <w:t xml:space="preserve"> hodin.</w:t>
            </w:r>
          </w:p>
          <w:p w14:paraId="236B6A47" w14:textId="56B5220F" w:rsidR="00A077A9" w:rsidRPr="004524E6" w:rsidRDefault="00A077A9" w:rsidP="599E82BC">
            <w:pPr>
              <w:pStyle w:val="Normln1"/>
              <w:rPr>
                <w:sz w:val="20"/>
                <w:szCs w:val="20"/>
              </w:rPr>
            </w:pPr>
            <w:r w:rsidRPr="004524E6">
              <w:rPr>
                <w:sz w:val="20"/>
                <w:szCs w:val="20"/>
              </w:rPr>
              <w:t>nebo</w:t>
            </w:r>
          </w:p>
          <w:p w14:paraId="6AD8DE10" w14:textId="46EB62DF" w:rsidR="00A077A9" w:rsidRPr="004524E6" w:rsidRDefault="00A077A9" w:rsidP="599E82BC">
            <w:pPr>
              <w:pStyle w:val="Normln1"/>
              <w:rPr>
                <w:sz w:val="20"/>
                <w:szCs w:val="20"/>
              </w:rPr>
            </w:pPr>
            <w:r w:rsidRPr="004524E6">
              <w:rPr>
                <w:sz w:val="20"/>
                <w:szCs w:val="20"/>
              </w:rPr>
              <w:t xml:space="preserve">(b) vyplnění přihlášky v kanceláři závodu v době </w:t>
            </w:r>
            <w:r w:rsidR="00061284">
              <w:rPr>
                <w:sz w:val="20"/>
                <w:szCs w:val="20"/>
              </w:rPr>
              <w:t>r</w:t>
            </w:r>
            <w:r w:rsidRPr="004524E6">
              <w:rPr>
                <w:sz w:val="20"/>
                <w:szCs w:val="20"/>
              </w:rPr>
              <w:t xml:space="preserve">egistrace </w:t>
            </w:r>
          </w:p>
        </w:tc>
      </w:tr>
      <w:tr w:rsidR="00A077A9" w:rsidRPr="004524E6" w14:paraId="59BB2060" w14:textId="77777777" w:rsidTr="008673D2">
        <w:tc>
          <w:tcPr>
            <w:tcW w:w="1696" w:type="dxa"/>
          </w:tcPr>
          <w:p w14:paraId="57948E33" w14:textId="77777777" w:rsidR="00A077A9" w:rsidRPr="004524E6" w:rsidRDefault="00A077A9" w:rsidP="0080071B">
            <w:pPr>
              <w:pStyle w:val="Normln1"/>
              <w:rPr>
                <w:b/>
                <w:sz w:val="20"/>
              </w:rPr>
            </w:pPr>
            <w:r w:rsidRPr="004524E6">
              <w:rPr>
                <w:rFonts w:eastAsia="Verdana"/>
                <w:b/>
                <w:sz w:val="20"/>
              </w:rPr>
              <w:t>4</w:t>
            </w:r>
          </w:p>
        </w:tc>
        <w:tc>
          <w:tcPr>
            <w:tcW w:w="7797" w:type="dxa"/>
          </w:tcPr>
          <w:p w14:paraId="62AB1E6D" w14:textId="77777777" w:rsidR="00A077A9" w:rsidRPr="004524E6" w:rsidRDefault="00A077A9" w:rsidP="006038D4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Startovné</w:t>
            </w:r>
          </w:p>
        </w:tc>
      </w:tr>
      <w:tr w:rsidR="00A077A9" w:rsidRPr="004524E6" w14:paraId="556E92F4" w14:textId="77777777" w:rsidTr="008673D2">
        <w:tc>
          <w:tcPr>
            <w:tcW w:w="1696" w:type="dxa"/>
          </w:tcPr>
          <w:p w14:paraId="7AD5E879" w14:textId="0C4C5CEE" w:rsidR="00A077A9" w:rsidRPr="004524E6" w:rsidRDefault="00A077A9" w:rsidP="0080071B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4.1</w:t>
            </w:r>
          </w:p>
        </w:tc>
        <w:tc>
          <w:tcPr>
            <w:tcW w:w="7797" w:type="dxa"/>
          </w:tcPr>
          <w:p w14:paraId="63588D5F" w14:textId="0DFEB8BF" w:rsidR="008673D2" w:rsidRPr="008673D2" w:rsidRDefault="00A077A9" w:rsidP="008673D2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Výše startovného je</w:t>
            </w:r>
            <w:r w:rsidR="008673D2">
              <w:rPr>
                <w:sz w:val="20"/>
              </w:rPr>
              <w:t xml:space="preserve"> </w:t>
            </w:r>
            <w:proofErr w:type="gramStart"/>
            <w:r w:rsidR="008673D2" w:rsidRPr="008673D2">
              <w:rPr>
                <w:sz w:val="20"/>
              </w:rPr>
              <w:t>1.</w:t>
            </w:r>
            <w:r w:rsidR="008673D2">
              <w:rPr>
                <w:sz w:val="20"/>
              </w:rPr>
              <w:t>3</w:t>
            </w:r>
            <w:r w:rsidR="008673D2" w:rsidRPr="008673D2">
              <w:rPr>
                <w:sz w:val="20"/>
              </w:rPr>
              <w:t>00,-</w:t>
            </w:r>
            <w:proofErr w:type="gramEnd"/>
            <w:r w:rsidR="008673D2" w:rsidRPr="008673D2">
              <w:rPr>
                <w:sz w:val="20"/>
              </w:rPr>
              <w:t xml:space="preserve"> Kč pro přihlášené elektronicky prostřednictvím</w:t>
            </w:r>
          </w:p>
          <w:p w14:paraId="573460CF" w14:textId="5E796E54" w:rsidR="008673D2" w:rsidRPr="008673D2" w:rsidRDefault="008673D2" w:rsidP="008673D2">
            <w:pPr>
              <w:pStyle w:val="Normln1"/>
              <w:rPr>
                <w:sz w:val="20"/>
              </w:rPr>
            </w:pPr>
            <w:r w:rsidRPr="008673D2">
              <w:rPr>
                <w:sz w:val="20"/>
              </w:rPr>
              <w:t>webových stránek</w:t>
            </w:r>
            <w:r w:rsidRPr="008673D2">
              <w:rPr>
                <w:color w:val="EE0000"/>
                <w:sz w:val="20"/>
              </w:rPr>
              <w:t xml:space="preserve">: Evropa cup (sailing.cz) </w:t>
            </w:r>
            <w:r w:rsidRPr="008673D2">
              <w:rPr>
                <w:sz w:val="20"/>
              </w:rPr>
              <w:t>do 23:59 hodin</w:t>
            </w:r>
          </w:p>
          <w:p w14:paraId="30E8E799" w14:textId="77777777" w:rsidR="00A077A9" w:rsidRDefault="008673D2" w:rsidP="008673D2">
            <w:pPr>
              <w:pStyle w:val="Normln1"/>
              <w:rPr>
                <w:sz w:val="20"/>
              </w:rPr>
            </w:pPr>
            <w:r w:rsidRPr="008673D2">
              <w:rPr>
                <w:sz w:val="20"/>
              </w:rPr>
              <w:t>dne 31.10.202</w:t>
            </w:r>
            <w:r>
              <w:rPr>
                <w:sz w:val="20"/>
              </w:rPr>
              <w:t>5</w:t>
            </w:r>
            <w:r w:rsidRPr="008673D2">
              <w:rPr>
                <w:sz w:val="20"/>
              </w:rPr>
              <w:t xml:space="preserve">, </w:t>
            </w:r>
            <w:proofErr w:type="gramStart"/>
            <w:r w:rsidRPr="008673D2">
              <w:rPr>
                <w:sz w:val="20"/>
              </w:rPr>
              <w:t>1.500,-</w:t>
            </w:r>
            <w:proofErr w:type="gramEnd"/>
            <w:r w:rsidRPr="008673D2">
              <w:rPr>
                <w:sz w:val="20"/>
              </w:rPr>
              <w:t xml:space="preserve"> Kč pro přihlášené od 1.11.202</w:t>
            </w:r>
            <w:r>
              <w:rPr>
                <w:sz w:val="20"/>
              </w:rPr>
              <w:t>5</w:t>
            </w:r>
            <w:r w:rsidR="00173FBA">
              <w:rPr>
                <w:sz w:val="20"/>
              </w:rPr>
              <w:t>.</w:t>
            </w:r>
          </w:p>
          <w:p w14:paraId="0C69E478" w14:textId="47B61150" w:rsidR="00173FBA" w:rsidRPr="004524E6" w:rsidRDefault="00173FBA" w:rsidP="008673D2">
            <w:pPr>
              <w:pStyle w:val="Normln1"/>
              <w:rPr>
                <w:sz w:val="20"/>
              </w:rPr>
            </w:pPr>
            <w:r>
              <w:rPr>
                <w:sz w:val="20"/>
              </w:rPr>
              <w:t>Startovné bude placeno pomocí přiloženého QR kódu.</w:t>
            </w:r>
          </w:p>
        </w:tc>
      </w:tr>
      <w:tr w:rsidR="00A077A9" w:rsidRPr="004524E6" w14:paraId="0EEABE37" w14:textId="77777777" w:rsidTr="008673D2">
        <w:trPr>
          <w:trHeight w:val="345"/>
        </w:trPr>
        <w:tc>
          <w:tcPr>
            <w:tcW w:w="1696" w:type="dxa"/>
          </w:tcPr>
          <w:p w14:paraId="62E8AA0B" w14:textId="02BBA743" w:rsidR="00A077A9" w:rsidRPr="004524E6" w:rsidRDefault="00A077A9" w:rsidP="0080071B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4.2</w:t>
            </w:r>
          </w:p>
        </w:tc>
        <w:tc>
          <w:tcPr>
            <w:tcW w:w="7797" w:type="dxa"/>
          </w:tcPr>
          <w:p w14:paraId="5B0FF9B0" w14:textId="0426693F" w:rsidR="00A077A9" w:rsidRPr="004524E6" w:rsidRDefault="00A077A9" w:rsidP="35C14D5F">
            <w:pPr>
              <w:pStyle w:val="Normln1"/>
              <w:rPr>
                <w:rFonts w:eastAsia="Verdana"/>
                <w:sz w:val="20"/>
                <w:szCs w:val="20"/>
              </w:rPr>
            </w:pPr>
            <w:r w:rsidRPr="004524E6">
              <w:rPr>
                <w:sz w:val="20"/>
                <w:szCs w:val="20"/>
              </w:rPr>
              <w:t xml:space="preserve">Startovné musí být zaplaceno v souladu s Přílohou A tohoto vypsání. </w:t>
            </w:r>
          </w:p>
        </w:tc>
      </w:tr>
      <w:tr w:rsidR="00A077A9" w:rsidRPr="004524E6" w14:paraId="6EBBE89E" w14:textId="77777777" w:rsidTr="008673D2">
        <w:tc>
          <w:tcPr>
            <w:tcW w:w="1696" w:type="dxa"/>
          </w:tcPr>
          <w:p w14:paraId="0E087FCC" w14:textId="77777777" w:rsidR="00A077A9" w:rsidRPr="004524E6" w:rsidRDefault="00A077A9" w:rsidP="0080071B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5</w:t>
            </w:r>
          </w:p>
        </w:tc>
        <w:tc>
          <w:tcPr>
            <w:tcW w:w="7797" w:type="dxa"/>
          </w:tcPr>
          <w:p w14:paraId="72C445EF" w14:textId="77777777" w:rsidR="00A077A9" w:rsidRPr="004524E6" w:rsidRDefault="00A077A9" w:rsidP="0080071B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Časový program</w:t>
            </w:r>
          </w:p>
        </w:tc>
      </w:tr>
      <w:tr w:rsidR="00A077A9" w:rsidRPr="00BC1398" w14:paraId="44E569FA" w14:textId="77777777" w:rsidTr="008673D2">
        <w:tc>
          <w:tcPr>
            <w:tcW w:w="1696" w:type="dxa"/>
          </w:tcPr>
          <w:p w14:paraId="39D7ECE9" w14:textId="77777777" w:rsidR="00A077A9" w:rsidRPr="004524E6" w:rsidRDefault="00A077A9" w:rsidP="0080071B">
            <w:pPr>
              <w:pStyle w:val="Normln1"/>
              <w:rPr>
                <w:sz w:val="20"/>
              </w:rPr>
            </w:pPr>
          </w:p>
        </w:tc>
        <w:tc>
          <w:tcPr>
            <w:tcW w:w="7797" w:type="dxa"/>
          </w:tcPr>
          <w:p w14:paraId="78B7F957" w14:textId="77777777" w:rsidR="00A077A9" w:rsidRPr="00545DF6" w:rsidRDefault="00A077A9" w:rsidP="00F03F1D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Časový program závodu je uveden v Příloze B tohoto Vypsání závodu.</w:t>
            </w:r>
          </w:p>
        </w:tc>
      </w:tr>
    </w:tbl>
    <w:p w14:paraId="12478E7E" w14:textId="34ACF231" w:rsidR="00884A10" w:rsidRDefault="00884A10"/>
    <w:p w14:paraId="35D65B56" w14:textId="77777777" w:rsidR="00797C46" w:rsidRDefault="00797C46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16"/>
        <w:gridCol w:w="8635"/>
      </w:tblGrid>
      <w:tr w:rsidR="00A077A9" w:rsidRPr="004524E6" w14:paraId="2FB88E51" w14:textId="77777777" w:rsidTr="00A077A9">
        <w:tc>
          <w:tcPr>
            <w:tcW w:w="716" w:type="dxa"/>
          </w:tcPr>
          <w:p w14:paraId="301F80E6" w14:textId="3CC39275" w:rsidR="00A077A9" w:rsidRPr="004524E6" w:rsidRDefault="00A077A9" w:rsidP="0080071B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lastRenderedPageBreak/>
              <w:t>6</w:t>
            </w:r>
          </w:p>
        </w:tc>
        <w:tc>
          <w:tcPr>
            <w:tcW w:w="8635" w:type="dxa"/>
          </w:tcPr>
          <w:p w14:paraId="0BBEBF2B" w14:textId="77777777" w:rsidR="00A077A9" w:rsidRPr="004524E6" w:rsidRDefault="00A077A9" w:rsidP="0080071B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Registrace</w:t>
            </w:r>
          </w:p>
        </w:tc>
      </w:tr>
      <w:tr w:rsidR="00A077A9" w:rsidRPr="004524E6" w14:paraId="41F6E74C" w14:textId="77777777" w:rsidTr="00A077A9">
        <w:tc>
          <w:tcPr>
            <w:tcW w:w="716" w:type="dxa"/>
          </w:tcPr>
          <w:p w14:paraId="56388E05" w14:textId="49974519" w:rsidR="00A077A9" w:rsidRPr="004524E6" w:rsidRDefault="00A077A9" w:rsidP="0080071B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6.1</w:t>
            </w:r>
          </w:p>
        </w:tc>
        <w:tc>
          <w:tcPr>
            <w:tcW w:w="8635" w:type="dxa"/>
          </w:tcPr>
          <w:p w14:paraId="4C23EF82" w14:textId="77777777" w:rsidR="00A077A9" w:rsidRPr="004524E6" w:rsidRDefault="00A077A9" w:rsidP="0080071B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Při registraci musí každá loď potvrdit přihlášku lodě. Navíc následující musí být předloženo nebo potvrzeno:</w:t>
            </w:r>
          </w:p>
          <w:p w14:paraId="7C00B399" w14:textId="22EF5B6B" w:rsidR="00A077A9" w:rsidRPr="004524E6" w:rsidRDefault="00A077A9" w:rsidP="00E74425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(a) vyplněné prohlášení Rodičů</w:t>
            </w:r>
            <w:r w:rsidR="00A64D68">
              <w:rPr>
                <w:sz w:val="20"/>
              </w:rPr>
              <w:t xml:space="preserve"> </w:t>
            </w:r>
            <w:r w:rsidRPr="004524E6">
              <w:rPr>
                <w:sz w:val="20"/>
              </w:rPr>
              <w:t>/</w:t>
            </w:r>
            <w:r w:rsidR="00A64D68">
              <w:rPr>
                <w:sz w:val="20"/>
              </w:rPr>
              <w:t xml:space="preserve"> </w:t>
            </w:r>
            <w:r w:rsidRPr="004524E6">
              <w:rPr>
                <w:sz w:val="20"/>
              </w:rPr>
              <w:t xml:space="preserve">odpovědné osoby (pro všechny závodníky mladší než 18 let). </w:t>
            </w:r>
          </w:p>
        </w:tc>
      </w:tr>
      <w:tr w:rsidR="00A077A9" w:rsidRPr="004524E6" w14:paraId="0743E7A8" w14:textId="77777777" w:rsidTr="00A077A9">
        <w:tc>
          <w:tcPr>
            <w:tcW w:w="716" w:type="dxa"/>
          </w:tcPr>
          <w:p w14:paraId="38142C0C" w14:textId="77777777" w:rsidR="00A077A9" w:rsidRPr="004524E6" w:rsidRDefault="00A077A9" w:rsidP="0080071B">
            <w:pPr>
              <w:pStyle w:val="Normln1"/>
              <w:rPr>
                <w:b/>
                <w:sz w:val="20"/>
              </w:rPr>
            </w:pPr>
            <w:r w:rsidRPr="004524E6">
              <w:br w:type="page"/>
            </w:r>
            <w:r w:rsidRPr="004524E6">
              <w:rPr>
                <w:b/>
                <w:sz w:val="20"/>
              </w:rPr>
              <w:t>7</w:t>
            </w:r>
          </w:p>
        </w:tc>
        <w:tc>
          <w:tcPr>
            <w:tcW w:w="8635" w:type="dxa"/>
          </w:tcPr>
          <w:p w14:paraId="598610EB" w14:textId="77777777" w:rsidR="00A077A9" w:rsidRPr="004524E6" w:rsidRDefault="00A077A9" w:rsidP="0080071B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Plachetní směrnice</w:t>
            </w:r>
          </w:p>
        </w:tc>
      </w:tr>
      <w:tr w:rsidR="00A077A9" w:rsidRPr="004524E6" w14:paraId="6A243F84" w14:textId="77777777" w:rsidTr="00A077A9">
        <w:tc>
          <w:tcPr>
            <w:tcW w:w="716" w:type="dxa"/>
          </w:tcPr>
          <w:p w14:paraId="531ADB2B" w14:textId="673A4EC3" w:rsidR="00A077A9" w:rsidRPr="004524E6" w:rsidRDefault="00A077A9" w:rsidP="0080071B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7.1</w:t>
            </w:r>
          </w:p>
        </w:tc>
        <w:tc>
          <w:tcPr>
            <w:tcW w:w="8635" w:type="dxa"/>
          </w:tcPr>
          <w:p w14:paraId="4597C318" w14:textId="4C3B2569" w:rsidR="00A077A9" w:rsidRPr="004524E6" w:rsidRDefault="00A077A9" w:rsidP="00E74425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 xml:space="preserve">Plachetní směrnice budou zveřejněny a k dispozici ke stažení na stránkách závodu. Tyto dokumenty budou k dispozici při registraci a rovněž dostupné na oficiální vývěsní tabuli. </w:t>
            </w:r>
          </w:p>
        </w:tc>
      </w:tr>
      <w:tr w:rsidR="00A077A9" w:rsidRPr="004524E6" w14:paraId="5BD4C6FC" w14:textId="77777777" w:rsidTr="00A077A9">
        <w:tc>
          <w:tcPr>
            <w:tcW w:w="716" w:type="dxa"/>
          </w:tcPr>
          <w:p w14:paraId="2A5B5B56" w14:textId="6BF7A320" w:rsidR="00A077A9" w:rsidRPr="004524E6" w:rsidRDefault="00A077A9" w:rsidP="0080071B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7.2</w:t>
            </w:r>
          </w:p>
        </w:tc>
        <w:tc>
          <w:tcPr>
            <w:tcW w:w="8635" w:type="dxa"/>
          </w:tcPr>
          <w:p w14:paraId="76D2A222" w14:textId="77777777" w:rsidR="006628E8" w:rsidRPr="004524E6" w:rsidRDefault="00A077A9" w:rsidP="006628E8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 xml:space="preserve">Plachetní směrnice jsou tvořeny směrnicemi ZPJ Dodatek </w:t>
            </w:r>
            <w:proofErr w:type="gramStart"/>
            <w:r w:rsidRPr="004524E6">
              <w:rPr>
                <w:sz w:val="20"/>
              </w:rPr>
              <w:t>S - Standardní</w:t>
            </w:r>
            <w:proofErr w:type="gramEnd"/>
            <w:r w:rsidRPr="004524E6">
              <w:rPr>
                <w:sz w:val="20"/>
              </w:rPr>
              <w:t xml:space="preserve"> plachetní směrnice, a doplňujícími plachetními směrnicemi, které budou vyvěšeny na oficiální vývěsní tabuli umístěné </w:t>
            </w:r>
            <w:r w:rsidR="006628E8" w:rsidRPr="004524E6">
              <w:rPr>
                <w:sz w:val="20"/>
              </w:rPr>
              <w:t>ve vstupu do budovy loděnice VS Duchcov.</w:t>
            </w:r>
          </w:p>
          <w:p w14:paraId="592E2F2D" w14:textId="35C68A9A" w:rsidR="00A077A9" w:rsidRPr="004524E6" w:rsidRDefault="00A077A9" w:rsidP="00E74425">
            <w:pPr>
              <w:pStyle w:val="Normln1"/>
              <w:rPr>
                <w:sz w:val="20"/>
              </w:rPr>
            </w:pPr>
          </w:p>
        </w:tc>
      </w:tr>
      <w:tr w:rsidR="00A077A9" w:rsidRPr="004524E6" w14:paraId="4ABC2A00" w14:textId="77777777" w:rsidTr="00A077A9">
        <w:tc>
          <w:tcPr>
            <w:tcW w:w="716" w:type="dxa"/>
          </w:tcPr>
          <w:p w14:paraId="0BA595F4" w14:textId="77777777" w:rsidR="00A077A9" w:rsidRPr="004524E6" w:rsidRDefault="00A077A9" w:rsidP="0080071B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8</w:t>
            </w:r>
          </w:p>
        </w:tc>
        <w:tc>
          <w:tcPr>
            <w:tcW w:w="8635" w:type="dxa"/>
          </w:tcPr>
          <w:p w14:paraId="5D456839" w14:textId="77777777" w:rsidR="00A077A9" w:rsidRPr="004524E6" w:rsidRDefault="00A077A9" w:rsidP="0080071B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Závodní plocha</w:t>
            </w:r>
          </w:p>
        </w:tc>
      </w:tr>
      <w:tr w:rsidR="00A077A9" w:rsidRPr="004524E6" w14:paraId="70046672" w14:textId="77777777" w:rsidTr="00A077A9">
        <w:tc>
          <w:tcPr>
            <w:tcW w:w="716" w:type="dxa"/>
          </w:tcPr>
          <w:p w14:paraId="2FA40CEE" w14:textId="77777777" w:rsidR="00A077A9" w:rsidRPr="004524E6" w:rsidRDefault="00A077A9" w:rsidP="0080071B">
            <w:pPr>
              <w:pStyle w:val="Normln1"/>
              <w:rPr>
                <w:sz w:val="20"/>
              </w:rPr>
            </w:pPr>
          </w:p>
        </w:tc>
        <w:tc>
          <w:tcPr>
            <w:tcW w:w="8635" w:type="dxa"/>
          </w:tcPr>
          <w:p w14:paraId="25E8D371" w14:textId="51EF76D3" w:rsidR="00A077A9" w:rsidRPr="004524E6" w:rsidRDefault="00A077A9" w:rsidP="00E106B2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 xml:space="preserve">Závodní plocha bude na </w:t>
            </w:r>
            <w:r w:rsidR="008673D2">
              <w:rPr>
                <w:sz w:val="20"/>
              </w:rPr>
              <w:t>J</w:t>
            </w:r>
            <w:proofErr w:type="spellStart"/>
            <w:r w:rsidR="006628E8" w:rsidRPr="004524E6">
              <w:rPr>
                <w:rFonts w:eastAsia="Verdana"/>
                <w:sz w:val="20"/>
                <w:lang w:val="en-US"/>
              </w:rPr>
              <w:t>ezero</w:t>
            </w:r>
            <w:proofErr w:type="spellEnd"/>
            <w:r w:rsidR="006628E8" w:rsidRPr="004524E6">
              <w:rPr>
                <w:rFonts w:eastAsia="Verdana"/>
                <w:sz w:val="20"/>
                <w:lang w:val="en-US"/>
              </w:rPr>
              <w:t xml:space="preserve"> Barbora,</w:t>
            </w:r>
            <w:r w:rsidR="00A77EBF">
              <w:rPr>
                <w:rFonts w:eastAsia="Verdana"/>
                <w:sz w:val="20"/>
                <w:lang w:val="en-US"/>
              </w:rPr>
              <w:t xml:space="preserve"> </w:t>
            </w:r>
            <w:proofErr w:type="spellStart"/>
            <w:r w:rsidR="006628E8" w:rsidRPr="004524E6">
              <w:rPr>
                <w:rFonts w:eastAsia="Verdana"/>
                <w:sz w:val="20"/>
                <w:lang w:val="en-US"/>
              </w:rPr>
              <w:t>Oldřichov</w:t>
            </w:r>
            <w:proofErr w:type="spellEnd"/>
          </w:p>
        </w:tc>
      </w:tr>
      <w:tr w:rsidR="00A077A9" w:rsidRPr="004524E6" w14:paraId="68514337" w14:textId="77777777" w:rsidTr="00A077A9">
        <w:tc>
          <w:tcPr>
            <w:tcW w:w="716" w:type="dxa"/>
          </w:tcPr>
          <w:p w14:paraId="73DB1FCB" w14:textId="77777777" w:rsidR="00A077A9" w:rsidRPr="004524E6" w:rsidRDefault="00A077A9" w:rsidP="0080071B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9</w:t>
            </w:r>
          </w:p>
        </w:tc>
        <w:tc>
          <w:tcPr>
            <w:tcW w:w="8635" w:type="dxa"/>
          </w:tcPr>
          <w:p w14:paraId="470A1194" w14:textId="77777777" w:rsidR="00A077A9" w:rsidRPr="004524E6" w:rsidRDefault="00A077A9" w:rsidP="0080071B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Plán závodní komise</w:t>
            </w:r>
          </w:p>
        </w:tc>
      </w:tr>
      <w:tr w:rsidR="00A077A9" w:rsidRPr="004524E6" w14:paraId="5E1DC356" w14:textId="77777777" w:rsidTr="00A077A9">
        <w:tc>
          <w:tcPr>
            <w:tcW w:w="716" w:type="dxa"/>
          </w:tcPr>
          <w:p w14:paraId="108C76C4" w14:textId="77777777" w:rsidR="00A077A9" w:rsidRPr="004524E6" w:rsidRDefault="00A077A9" w:rsidP="0080071B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9.1</w:t>
            </w:r>
          </w:p>
        </w:tc>
        <w:tc>
          <w:tcPr>
            <w:tcW w:w="8635" w:type="dxa"/>
          </w:tcPr>
          <w:p w14:paraId="556D5334" w14:textId="24899F37" w:rsidR="00A077A9" w:rsidRPr="004524E6" w:rsidRDefault="00A077A9" w:rsidP="00883D69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Plánován j</w:t>
            </w:r>
            <w:r w:rsidR="00FE2589">
              <w:rPr>
                <w:sz w:val="20"/>
              </w:rPr>
              <w:t>sou 4 rozjíž</w:t>
            </w:r>
            <w:r w:rsidR="00A64D68">
              <w:rPr>
                <w:sz w:val="20"/>
              </w:rPr>
              <w:t>ď</w:t>
            </w:r>
            <w:r w:rsidR="00FE2589">
              <w:rPr>
                <w:sz w:val="20"/>
              </w:rPr>
              <w:t>ky</w:t>
            </w:r>
            <w:r w:rsidR="00A64D68">
              <w:rPr>
                <w:sz w:val="20"/>
              </w:rPr>
              <w:t xml:space="preserve"> </w:t>
            </w:r>
          </w:p>
        </w:tc>
      </w:tr>
      <w:tr w:rsidR="00A077A9" w:rsidRPr="004524E6" w14:paraId="1033886D" w14:textId="77777777" w:rsidTr="00A077A9">
        <w:tc>
          <w:tcPr>
            <w:tcW w:w="716" w:type="dxa"/>
          </w:tcPr>
          <w:p w14:paraId="5F9A158C" w14:textId="039FF7A7" w:rsidR="00A077A9" w:rsidRPr="004524E6" w:rsidRDefault="00A077A9" w:rsidP="0080071B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9.2</w:t>
            </w:r>
          </w:p>
        </w:tc>
        <w:tc>
          <w:tcPr>
            <w:tcW w:w="8635" w:type="dxa"/>
          </w:tcPr>
          <w:p w14:paraId="7A8D0CDE" w14:textId="1604D049" w:rsidR="00A077A9" w:rsidRPr="004524E6" w:rsidRDefault="00A077A9" w:rsidP="00883D69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 xml:space="preserve">Závodní komise bude používal VHF kanál </w:t>
            </w:r>
            <w:r w:rsidR="006628E8" w:rsidRPr="004524E6">
              <w:rPr>
                <w:rFonts w:eastAsia="Verdana"/>
                <w:sz w:val="20"/>
                <w:lang w:val="en-US"/>
              </w:rPr>
              <w:t>72</w:t>
            </w:r>
            <w:r w:rsidRPr="004524E6">
              <w:rPr>
                <w:sz w:val="20"/>
              </w:rPr>
              <w:t xml:space="preserve"> pro pátrací a záchranné instrukce.</w:t>
            </w:r>
          </w:p>
        </w:tc>
      </w:tr>
      <w:tr w:rsidR="00A077A9" w:rsidRPr="004524E6" w14:paraId="130C23AD" w14:textId="77777777" w:rsidTr="00A077A9">
        <w:tc>
          <w:tcPr>
            <w:tcW w:w="716" w:type="dxa"/>
          </w:tcPr>
          <w:p w14:paraId="27EB9F9B" w14:textId="77777777" w:rsidR="00A077A9" w:rsidRPr="004524E6" w:rsidRDefault="00A077A9" w:rsidP="0080071B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10</w:t>
            </w:r>
          </w:p>
        </w:tc>
        <w:tc>
          <w:tcPr>
            <w:tcW w:w="8635" w:type="dxa"/>
          </w:tcPr>
          <w:p w14:paraId="3DE4F15C" w14:textId="77777777" w:rsidR="00A077A9" w:rsidRPr="004524E6" w:rsidRDefault="00A077A9" w:rsidP="008A6D8A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Doprovodné (trenérské) čluny</w:t>
            </w:r>
          </w:p>
        </w:tc>
      </w:tr>
      <w:tr w:rsidR="00A077A9" w:rsidRPr="004524E6" w14:paraId="2D055468" w14:textId="77777777" w:rsidTr="00A077A9">
        <w:tc>
          <w:tcPr>
            <w:tcW w:w="716" w:type="dxa"/>
          </w:tcPr>
          <w:p w14:paraId="53C161BD" w14:textId="77777777" w:rsidR="00A077A9" w:rsidRPr="004524E6" w:rsidRDefault="00A077A9" w:rsidP="00883D69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10.1</w:t>
            </w:r>
          </w:p>
        </w:tc>
        <w:tc>
          <w:tcPr>
            <w:tcW w:w="8635" w:type="dxa"/>
          </w:tcPr>
          <w:p w14:paraId="7C42E2D7" w14:textId="075CFE11" w:rsidR="00A077A9" w:rsidRPr="004524E6" w:rsidRDefault="00A077A9" w:rsidP="008A6D8A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 xml:space="preserve">Doprovodné (trenérské) čluny musí v předstihu informovat pořadatele emailem (viz adresa níže) a musí se registrovat před startem rozjížděk </w:t>
            </w:r>
          </w:p>
        </w:tc>
      </w:tr>
      <w:tr w:rsidR="00A077A9" w:rsidRPr="004524E6" w14:paraId="1C0E28BB" w14:textId="77777777" w:rsidTr="00A077A9">
        <w:tc>
          <w:tcPr>
            <w:tcW w:w="716" w:type="dxa"/>
          </w:tcPr>
          <w:p w14:paraId="4083EED3" w14:textId="77777777" w:rsidR="00A077A9" w:rsidRPr="004524E6" w:rsidRDefault="00A077A9" w:rsidP="00883D69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10.2</w:t>
            </w:r>
          </w:p>
        </w:tc>
        <w:tc>
          <w:tcPr>
            <w:tcW w:w="8635" w:type="dxa"/>
          </w:tcPr>
          <w:p w14:paraId="3551BEB6" w14:textId="77777777" w:rsidR="00A077A9" w:rsidRPr="004524E6" w:rsidRDefault="00A077A9" w:rsidP="0080071B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Všechny doprovodné lodě musí splňovat legislativní požadavky.</w:t>
            </w:r>
          </w:p>
        </w:tc>
      </w:tr>
      <w:tr w:rsidR="00A077A9" w:rsidRPr="004524E6" w14:paraId="32A2B05C" w14:textId="77777777" w:rsidTr="00A077A9">
        <w:trPr>
          <w:trHeight w:val="199"/>
        </w:trPr>
        <w:tc>
          <w:tcPr>
            <w:tcW w:w="716" w:type="dxa"/>
          </w:tcPr>
          <w:p w14:paraId="663D54E4" w14:textId="270FA9D2" w:rsidR="00A077A9" w:rsidRPr="004524E6" w:rsidRDefault="00A077A9" w:rsidP="0080071B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10.3</w:t>
            </w:r>
          </w:p>
        </w:tc>
        <w:tc>
          <w:tcPr>
            <w:tcW w:w="8635" w:type="dxa"/>
          </w:tcPr>
          <w:p w14:paraId="5F85FF5E" w14:textId="77777777" w:rsidR="00A077A9" w:rsidRPr="004524E6" w:rsidRDefault="00A077A9" w:rsidP="0080071B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 xml:space="preserve">Každá doprovodná loď musí mít VHF vysílačku. </w:t>
            </w:r>
          </w:p>
        </w:tc>
      </w:tr>
      <w:tr w:rsidR="00A077A9" w:rsidRPr="004524E6" w14:paraId="1C9BE2E6" w14:textId="77777777" w:rsidTr="00A077A9">
        <w:tc>
          <w:tcPr>
            <w:tcW w:w="716" w:type="dxa"/>
          </w:tcPr>
          <w:p w14:paraId="265492E3" w14:textId="77777777" w:rsidR="00A077A9" w:rsidRPr="004524E6" w:rsidRDefault="00A077A9" w:rsidP="00883D69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11</w:t>
            </w:r>
          </w:p>
        </w:tc>
        <w:tc>
          <w:tcPr>
            <w:tcW w:w="8635" w:type="dxa"/>
          </w:tcPr>
          <w:p w14:paraId="65919206" w14:textId="77777777" w:rsidR="00A077A9" w:rsidRPr="004524E6" w:rsidRDefault="00A077A9" w:rsidP="0080071B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Bezpečnostní komunikace</w:t>
            </w:r>
          </w:p>
        </w:tc>
      </w:tr>
      <w:tr w:rsidR="00A077A9" w:rsidRPr="004524E6" w14:paraId="1AB0062B" w14:textId="77777777" w:rsidTr="00A077A9">
        <w:tc>
          <w:tcPr>
            <w:tcW w:w="716" w:type="dxa"/>
          </w:tcPr>
          <w:p w14:paraId="235C488E" w14:textId="77777777" w:rsidR="00A077A9" w:rsidRPr="004524E6" w:rsidRDefault="00A077A9" w:rsidP="0080071B">
            <w:pPr>
              <w:pStyle w:val="Normln1"/>
              <w:rPr>
                <w:sz w:val="20"/>
              </w:rPr>
            </w:pPr>
          </w:p>
        </w:tc>
        <w:tc>
          <w:tcPr>
            <w:tcW w:w="8635" w:type="dxa"/>
          </w:tcPr>
          <w:p w14:paraId="3AF66C93" w14:textId="796D7509" w:rsidR="00A077A9" w:rsidRPr="004524E6" w:rsidRDefault="00A077A9" w:rsidP="008A6D8A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Loď, když závodí, nesmí vysílat nebo přijímat informace rádiem, které nejsou dostupné všem lodím. Toto omezení platí i pro mobilní telefony.</w:t>
            </w:r>
          </w:p>
        </w:tc>
      </w:tr>
      <w:tr w:rsidR="00A077A9" w:rsidRPr="004524E6" w14:paraId="631FE288" w14:textId="77777777" w:rsidTr="00A077A9">
        <w:tc>
          <w:tcPr>
            <w:tcW w:w="716" w:type="dxa"/>
          </w:tcPr>
          <w:p w14:paraId="6DE94D06" w14:textId="77777777" w:rsidR="00A077A9" w:rsidRPr="004524E6" w:rsidRDefault="00A077A9" w:rsidP="00255A2D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12</w:t>
            </w:r>
          </w:p>
        </w:tc>
        <w:tc>
          <w:tcPr>
            <w:tcW w:w="8635" w:type="dxa"/>
          </w:tcPr>
          <w:p w14:paraId="7CBFBF6E" w14:textId="77777777" w:rsidR="00A077A9" w:rsidRPr="004524E6" w:rsidRDefault="00A077A9" w:rsidP="00255A2D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Bodování</w:t>
            </w:r>
          </w:p>
        </w:tc>
      </w:tr>
      <w:tr w:rsidR="00A077A9" w:rsidRPr="004524E6" w14:paraId="74A94197" w14:textId="77777777" w:rsidTr="00A077A9">
        <w:tc>
          <w:tcPr>
            <w:tcW w:w="716" w:type="dxa"/>
          </w:tcPr>
          <w:p w14:paraId="59427A1C" w14:textId="77777777" w:rsidR="00A077A9" w:rsidRPr="004524E6" w:rsidRDefault="00A077A9" w:rsidP="00255A2D">
            <w:pPr>
              <w:pStyle w:val="Normln1"/>
              <w:rPr>
                <w:bCs/>
                <w:sz w:val="20"/>
              </w:rPr>
            </w:pPr>
            <w:r w:rsidRPr="004524E6">
              <w:rPr>
                <w:bCs/>
                <w:sz w:val="20"/>
              </w:rPr>
              <w:t>12.1</w:t>
            </w:r>
          </w:p>
        </w:tc>
        <w:tc>
          <w:tcPr>
            <w:tcW w:w="8635" w:type="dxa"/>
          </w:tcPr>
          <w:p w14:paraId="282D808C" w14:textId="77777777" w:rsidR="00A077A9" w:rsidRPr="004524E6" w:rsidRDefault="00A077A9" w:rsidP="00255A2D">
            <w:pPr>
              <w:pStyle w:val="Normln1"/>
              <w:rPr>
                <w:bCs/>
                <w:sz w:val="20"/>
              </w:rPr>
            </w:pPr>
            <w:r w:rsidRPr="004524E6">
              <w:rPr>
                <w:bCs/>
                <w:sz w:val="20"/>
              </w:rPr>
              <w:t>Dodatek A ZPJ se uplatní.</w:t>
            </w:r>
          </w:p>
        </w:tc>
      </w:tr>
      <w:tr w:rsidR="00A077A9" w:rsidRPr="004524E6" w14:paraId="01C6EAB6" w14:textId="77777777" w:rsidTr="00A077A9">
        <w:tc>
          <w:tcPr>
            <w:tcW w:w="716" w:type="dxa"/>
          </w:tcPr>
          <w:p w14:paraId="226C7DC8" w14:textId="6DC69471" w:rsidR="00A077A9" w:rsidRPr="004524E6" w:rsidRDefault="00A077A9" w:rsidP="00051DC9">
            <w:pPr>
              <w:pStyle w:val="Normln1"/>
              <w:rPr>
                <w:bCs/>
                <w:sz w:val="20"/>
              </w:rPr>
            </w:pPr>
            <w:r w:rsidRPr="004524E6">
              <w:rPr>
                <w:bCs/>
                <w:sz w:val="20"/>
              </w:rPr>
              <w:t>12.</w:t>
            </w:r>
            <w:r w:rsidR="00E8196D">
              <w:rPr>
                <w:bCs/>
                <w:sz w:val="20"/>
              </w:rPr>
              <w:t>2</w:t>
            </w:r>
          </w:p>
        </w:tc>
        <w:tc>
          <w:tcPr>
            <w:tcW w:w="8635" w:type="dxa"/>
          </w:tcPr>
          <w:p w14:paraId="3540609B" w14:textId="77777777" w:rsidR="00A077A9" w:rsidRPr="004524E6" w:rsidRDefault="00A077A9" w:rsidP="00051DC9">
            <w:pPr>
              <w:pStyle w:val="Normln1"/>
              <w:rPr>
                <w:bCs/>
                <w:sz w:val="20"/>
              </w:rPr>
            </w:pPr>
            <w:r w:rsidRPr="004524E6">
              <w:rPr>
                <w:bCs/>
                <w:sz w:val="20"/>
              </w:rPr>
              <w:t>1 rozjížďka je vyžadována pro platnost závodu.</w:t>
            </w:r>
          </w:p>
        </w:tc>
      </w:tr>
      <w:tr w:rsidR="00A077A9" w:rsidRPr="004524E6" w14:paraId="08056387" w14:textId="77777777" w:rsidTr="00A077A9">
        <w:tc>
          <w:tcPr>
            <w:tcW w:w="716" w:type="dxa"/>
          </w:tcPr>
          <w:p w14:paraId="4726F7C5" w14:textId="77777777" w:rsidR="00A077A9" w:rsidRPr="004524E6" w:rsidRDefault="00A077A9" w:rsidP="00051DC9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13</w:t>
            </w:r>
          </w:p>
        </w:tc>
        <w:tc>
          <w:tcPr>
            <w:tcW w:w="8635" w:type="dxa"/>
          </w:tcPr>
          <w:p w14:paraId="31904DCC" w14:textId="77777777" w:rsidR="00A077A9" w:rsidRPr="004524E6" w:rsidRDefault="00A077A9" w:rsidP="00051DC9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Prohlášení</w:t>
            </w:r>
          </w:p>
        </w:tc>
      </w:tr>
      <w:tr w:rsidR="00A077A9" w:rsidRPr="004524E6" w14:paraId="3A498226" w14:textId="77777777" w:rsidTr="00A077A9">
        <w:tc>
          <w:tcPr>
            <w:tcW w:w="716" w:type="dxa"/>
          </w:tcPr>
          <w:p w14:paraId="51C7F268" w14:textId="77777777" w:rsidR="00A077A9" w:rsidRPr="004524E6" w:rsidRDefault="00A077A9" w:rsidP="00051DC9">
            <w:pPr>
              <w:pStyle w:val="Normln1"/>
              <w:rPr>
                <w:sz w:val="20"/>
              </w:rPr>
            </w:pPr>
          </w:p>
        </w:tc>
        <w:tc>
          <w:tcPr>
            <w:tcW w:w="8635" w:type="dxa"/>
          </w:tcPr>
          <w:p w14:paraId="0EC5187F" w14:textId="513FD472" w:rsidR="00A077A9" w:rsidRPr="004524E6" w:rsidRDefault="00A077A9" w:rsidP="00051DC9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Závodníci se účastní závodu zcela na svoji vlastní odpovědnost. Viz pravidlo 3 ZPJ, Rozhodnutí závodit. Pořadatel, Závodní komise, Protestní komise nebo jiné strany a osoby, které se podílí na organizaci závodu, nepřijmou odpovědnost za materiální škody nebo zranění a smrt ve spojení ať přímém nebo nepřímém se závodem.</w:t>
            </w:r>
          </w:p>
        </w:tc>
      </w:tr>
      <w:tr w:rsidR="00A077A9" w:rsidRPr="004524E6" w14:paraId="51FFFB42" w14:textId="77777777" w:rsidTr="00A077A9">
        <w:tc>
          <w:tcPr>
            <w:tcW w:w="716" w:type="dxa"/>
          </w:tcPr>
          <w:p w14:paraId="043802B1" w14:textId="24D0A90D" w:rsidR="00A077A9" w:rsidRPr="004524E6" w:rsidRDefault="00A077A9" w:rsidP="00051DC9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14</w:t>
            </w:r>
          </w:p>
        </w:tc>
        <w:tc>
          <w:tcPr>
            <w:tcW w:w="8635" w:type="dxa"/>
          </w:tcPr>
          <w:p w14:paraId="6F740C12" w14:textId="77777777" w:rsidR="00A077A9" w:rsidRPr="004524E6" w:rsidRDefault="00A077A9" w:rsidP="00051DC9">
            <w:pPr>
              <w:pStyle w:val="Normln1"/>
              <w:rPr>
                <w:b/>
                <w:sz w:val="20"/>
              </w:rPr>
            </w:pPr>
            <w:r w:rsidRPr="004524E6">
              <w:rPr>
                <w:b/>
                <w:sz w:val="20"/>
              </w:rPr>
              <w:t>Souhlas s pořizováním fotografií a videa/filmu</w:t>
            </w:r>
          </w:p>
        </w:tc>
      </w:tr>
      <w:tr w:rsidR="00A077A9" w:rsidRPr="004524E6" w14:paraId="1428E679" w14:textId="77777777" w:rsidTr="00A077A9">
        <w:tc>
          <w:tcPr>
            <w:tcW w:w="716" w:type="dxa"/>
          </w:tcPr>
          <w:p w14:paraId="64570265" w14:textId="77777777" w:rsidR="00A077A9" w:rsidRPr="004524E6" w:rsidRDefault="00A077A9" w:rsidP="00051DC9">
            <w:pPr>
              <w:pStyle w:val="Normln1"/>
              <w:rPr>
                <w:sz w:val="20"/>
              </w:rPr>
            </w:pPr>
          </w:p>
        </w:tc>
        <w:tc>
          <w:tcPr>
            <w:tcW w:w="8635" w:type="dxa"/>
          </w:tcPr>
          <w:p w14:paraId="67005E27" w14:textId="77777777" w:rsidR="00A077A9" w:rsidRPr="004524E6" w:rsidRDefault="00A077A9" w:rsidP="00051DC9">
            <w:pPr>
              <w:pStyle w:val="Normln1"/>
              <w:rPr>
                <w:sz w:val="20"/>
              </w:rPr>
            </w:pPr>
            <w:r w:rsidRPr="004524E6">
              <w:rPr>
                <w:sz w:val="20"/>
              </w:rPr>
              <w:t>Přihlášením k závodu všichni závodníci souhlasí, že mohou být v průběhu závadu nebo při využívání zázemí závodu fotografováni nebo filmováni a že tyto záznamy mohou být publikovány bez dalšího souhlasu nebo nároku na kompenzaci.</w:t>
            </w:r>
          </w:p>
        </w:tc>
      </w:tr>
      <w:tr w:rsidR="00A077A9" w:rsidRPr="004524E6" w14:paraId="5CACE2AA" w14:textId="77777777" w:rsidTr="00A077A9">
        <w:tc>
          <w:tcPr>
            <w:tcW w:w="716" w:type="dxa"/>
          </w:tcPr>
          <w:p w14:paraId="47BE18D9" w14:textId="415620D0" w:rsidR="00A077A9" w:rsidRPr="004524E6" w:rsidRDefault="008673D2" w:rsidP="00051DC9">
            <w:pPr>
              <w:pStyle w:val="Normln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8635" w:type="dxa"/>
          </w:tcPr>
          <w:p w14:paraId="4D269848" w14:textId="69CE67B8" w:rsidR="00A077A9" w:rsidRPr="004524E6" w:rsidRDefault="003D42F1" w:rsidP="00051DC9">
            <w:pPr>
              <w:pStyle w:val="Normln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Ubytování</w:t>
            </w:r>
          </w:p>
        </w:tc>
      </w:tr>
      <w:tr w:rsidR="00A077A9" w:rsidRPr="004524E6" w14:paraId="4836B738" w14:textId="77777777" w:rsidTr="00A077A9">
        <w:tc>
          <w:tcPr>
            <w:tcW w:w="716" w:type="dxa"/>
          </w:tcPr>
          <w:p w14:paraId="0B482278" w14:textId="0A7A15DF" w:rsidR="00A077A9" w:rsidRPr="004524E6" w:rsidRDefault="00A077A9" w:rsidP="00051DC9">
            <w:pPr>
              <w:pStyle w:val="Normln1"/>
              <w:rPr>
                <w:sz w:val="20"/>
              </w:rPr>
            </w:pPr>
          </w:p>
        </w:tc>
        <w:tc>
          <w:tcPr>
            <w:tcW w:w="8635" w:type="dxa"/>
          </w:tcPr>
          <w:p w14:paraId="7BBE224C" w14:textId="5D8F4E81" w:rsidR="00A077A9" w:rsidRPr="004524E6" w:rsidRDefault="003D42F1" w:rsidP="00BE5581">
            <w:pPr>
              <w:pStyle w:val="Normln1"/>
              <w:rPr>
                <w:sz w:val="20"/>
              </w:rPr>
            </w:pPr>
            <w:r>
              <w:rPr>
                <w:sz w:val="20"/>
              </w:rPr>
              <w:t>Ubytování je možné v prostorách jacht</w:t>
            </w:r>
            <w:r w:rsidR="00A64D68">
              <w:rPr>
                <w:sz w:val="20"/>
              </w:rPr>
              <w:t xml:space="preserve"> </w:t>
            </w:r>
            <w:r>
              <w:rPr>
                <w:sz w:val="20"/>
              </w:rPr>
              <w:t>klubu,</w:t>
            </w:r>
            <w:r w:rsidR="00A64D68">
              <w:rPr>
                <w:sz w:val="20"/>
              </w:rPr>
              <w:t xml:space="preserve"> </w:t>
            </w:r>
            <w:r>
              <w:rPr>
                <w:sz w:val="20"/>
              </w:rPr>
              <w:t>nebo v kempu v chatkách pro 5 osob.</w:t>
            </w:r>
            <w:r w:rsidR="00A64D68">
              <w:rPr>
                <w:sz w:val="20"/>
              </w:rPr>
              <w:t xml:space="preserve"> </w:t>
            </w:r>
            <w:r>
              <w:rPr>
                <w:sz w:val="20"/>
              </w:rPr>
              <w:t>Cena chatky je 1.500 Kč za noc (300 Kč na osobu).</w:t>
            </w:r>
          </w:p>
        </w:tc>
      </w:tr>
      <w:tr w:rsidR="003D42F1" w:rsidRPr="004524E6" w14:paraId="040DEEB4" w14:textId="77777777" w:rsidTr="00A077A9">
        <w:tc>
          <w:tcPr>
            <w:tcW w:w="716" w:type="dxa"/>
          </w:tcPr>
          <w:p w14:paraId="061E2118" w14:textId="41B1754E" w:rsidR="003D42F1" w:rsidRPr="004524E6" w:rsidRDefault="003D42F1" w:rsidP="00051DC9">
            <w:pPr>
              <w:pStyle w:val="Normln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635" w:type="dxa"/>
          </w:tcPr>
          <w:p w14:paraId="4CE83A35" w14:textId="36BCB1A1" w:rsidR="003D42F1" w:rsidRDefault="003D42F1" w:rsidP="00BE5581">
            <w:pPr>
              <w:pStyle w:val="Normln1"/>
              <w:rPr>
                <w:sz w:val="20"/>
              </w:rPr>
            </w:pPr>
            <w:r>
              <w:rPr>
                <w:sz w:val="20"/>
              </w:rPr>
              <w:t>Občerstvení</w:t>
            </w:r>
          </w:p>
        </w:tc>
      </w:tr>
      <w:tr w:rsidR="003D42F1" w:rsidRPr="004524E6" w14:paraId="20BEAF3D" w14:textId="77777777" w:rsidTr="00A077A9">
        <w:tc>
          <w:tcPr>
            <w:tcW w:w="716" w:type="dxa"/>
          </w:tcPr>
          <w:p w14:paraId="2102ECB9" w14:textId="77777777" w:rsidR="003D42F1" w:rsidRPr="004524E6" w:rsidRDefault="003D42F1" w:rsidP="00051DC9">
            <w:pPr>
              <w:pStyle w:val="Normln1"/>
              <w:rPr>
                <w:sz w:val="20"/>
              </w:rPr>
            </w:pPr>
          </w:p>
        </w:tc>
        <w:tc>
          <w:tcPr>
            <w:tcW w:w="8635" w:type="dxa"/>
          </w:tcPr>
          <w:p w14:paraId="27125A6B" w14:textId="67CB94B8" w:rsidR="003D42F1" w:rsidRPr="003D42F1" w:rsidRDefault="003D42F1" w:rsidP="003D42F1">
            <w:pPr>
              <w:pStyle w:val="Normln1"/>
              <w:rPr>
                <w:sz w:val="20"/>
              </w:rPr>
            </w:pPr>
            <w:r w:rsidRPr="003D42F1">
              <w:rPr>
                <w:sz w:val="20"/>
              </w:rPr>
              <w:t>Občerstvení je možno zakoupit v loděnici, Pro závodníky je</w:t>
            </w:r>
          </w:p>
          <w:p w14:paraId="0623838E" w14:textId="31B9DAF2" w:rsidR="003D42F1" w:rsidRPr="003D42F1" w:rsidRDefault="003D42F1" w:rsidP="003D42F1">
            <w:pPr>
              <w:pStyle w:val="Normln1"/>
              <w:rPr>
                <w:sz w:val="20"/>
              </w:rPr>
            </w:pPr>
            <w:r w:rsidRPr="003D42F1">
              <w:rPr>
                <w:sz w:val="20"/>
              </w:rPr>
              <w:t>zajišt</w:t>
            </w:r>
            <w:r>
              <w:rPr>
                <w:sz w:val="20"/>
              </w:rPr>
              <w:t>ě</w:t>
            </w:r>
            <w:r w:rsidRPr="003D42F1">
              <w:rPr>
                <w:sz w:val="20"/>
              </w:rPr>
              <w:t>na strava v ceně startovného (na sobotu i neděli).</w:t>
            </w:r>
          </w:p>
          <w:p w14:paraId="08402B02" w14:textId="2C7E18AD" w:rsidR="003D42F1" w:rsidRDefault="003D42F1" w:rsidP="003D42F1">
            <w:pPr>
              <w:pStyle w:val="Normln1"/>
              <w:rPr>
                <w:sz w:val="20"/>
              </w:rPr>
            </w:pPr>
            <w:r w:rsidRPr="003D42F1">
              <w:rPr>
                <w:sz w:val="20"/>
              </w:rPr>
              <w:t xml:space="preserve">Rovněž je zajištěn bohatý bufet </w:t>
            </w:r>
          </w:p>
        </w:tc>
      </w:tr>
      <w:tr w:rsidR="003D42F1" w:rsidRPr="004524E6" w14:paraId="4460A9D1" w14:textId="77777777" w:rsidTr="00A077A9">
        <w:tc>
          <w:tcPr>
            <w:tcW w:w="716" w:type="dxa"/>
          </w:tcPr>
          <w:p w14:paraId="2BFE67D2" w14:textId="2A1999B5" w:rsidR="003D42F1" w:rsidRPr="004524E6" w:rsidRDefault="003D42F1" w:rsidP="00051DC9">
            <w:pPr>
              <w:pStyle w:val="Normln1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635" w:type="dxa"/>
          </w:tcPr>
          <w:p w14:paraId="59E1BEC6" w14:textId="629106E8" w:rsidR="003D42F1" w:rsidRPr="003D42F1" w:rsidRDefault="003D42F1" w:rsidP="003D42F1">
            <w:pPr>
              <w:pStyle w:val="Normln1"/>
              <w:rPr>
                <w:sz w:val="20"/>
              </w:rPr>
            </w:pPr>
            <w:r>
              <w:rPr>
                <w:sz w:val="20"/>
              </w:rPr>
              <w:t>Téma</w:t>
            </w:r>
          </w:p>
        </w:tc>
      </w:tr>
      <w:tr w:rsidR="003D42F1" w:rsidRPr="004524E6" w14:paraId="05EA4291" w14:textId="77777777" w:rsidTr="00A077A9">
        <w:tc>
          <w:tcPr>
            <w:tcW w:w="716" w:type="dxa"/>
          </w:tcPr>
          <w:p w14:paraId="63D9C0D4" w14:textId="77777777" w:rsidR="003D42F1" w:rsidRPr="004524E6" w:rsidRDefault="003D42F1" w:rsidP="00051DC9">
            <w:pPr>
              <w:pStyle w:val="Normln1"/>
              <w:rPr>
                <w:sz w:val="20"/>
              </w:rPr>
            </w:pPr>
          </w:p>
        </w:tc>
        <w:tc>
          <w:tcPr>
            <w:tcW w:w="8635" w:type="dxa"/>
          </w:tcPr>
          <w:p w14:paraId="33C77542" w14:textId="66C96A93" w:rsidR="003D42F1" w:rsidRPr="003D42F1" w:rsidRDefault="00932A97" w:rsidP="003D42F1">
            <w:pPr>
              <w:pStyle w:val="Normln1"/>
              <w:rPr>
                <w:sz w:val="20"/>
              </w:rPr>
            </w:pPr>
            <w:r w:rsidRPr="00932A97">
              <w:rPr>
                <w:sz w:val="20"/>
              </w:rPr>
              <w:t>Hudba spojuje Evropu.</w:t>
            </w:r>
          </w:p>
        </w:tc>
      </w:tr>
      <w:tr w:rsidR="00932A97" w:rsidRPr="004524E6" w14:paraId="65AB73AC" w14:textId="77777777" w:rsidTr="00A077A9">
        <w:tc>
          <w:tcPr>
            <w:tcW w:w="716" w:type="dxa"/>
          </w:tcPr>
          <w:p w14:paraId="2EFF2614" w14:textId="2836F211" w:rsidR="00932A97" w:rsidRPr="004524E6" w:rsidRDefault="00932A97" w:rsidP="00051DC9">
            <w:pPr>
              <w:pStyle w:val="Normln1"/>
              <w:rPr>
                <w:sz w:val="20"/>
              </w:rPr>
            </w:pPr>
            <w:r>
              <w:rPr>
                <w:sz w:val="20"/>
              </w:rPr>
              <w:t>17.1</w:t>
            </w:r>
          </w:p>
        </w:tc>
        <w:tc>
          <w:tcPr>
            <w:tcW w:w="8635" w:type="dxa"/>
          </w:tcPr>
          <w:p w14:paraId="0D648E15" w14:textId="4130B604" w:rsidR="00932A97" w:rsidRPr="00932A97" w:rsidRDefault="00932A97" w:rsidP="003D42F1">
            <w:pPr>
              <w:pStyle w:val="Normln1"/>
              <w:rPr>
                <w:sz w:val="20"/>
              </w:rPr>
            </w:pPr>
            <w:r>
              <w:rPr>
                <w:sz w:val="20"/>
              </w:rPr>
              <w:t>Program</w:t>
            </w:r>
          </w:p>
        </w:tc>
      </w:tr>
      <w:tr w:rsidR="00932A97" w:rsidRPr="004524E6" w14:paraId="36A8F986" w14:textId="77777777" w:rsidTr="00A077A9">
        <w:tc>
          <w:tcPr>
            <w:tcW w:w="716" w:type="dxa"/>
          </w:tcPr>
          <w:p w14:paraId="06C1C0EC" w14:textId="77777777" w:rsidR="00932A97" w:rsidRDefault="00932A97" w:rsidP="00051DC9">
            <w:pPr>
              <w:pStyle w:val="Normln1"/>
              <w:rPr>
                <w:sz w:val="20"/>
              </w:rPr>
            </w:pPr>
          </w:p>
        </w:tc>
        <w:tc>
          <w:tcPr>
            <w:tcW w:w="8635" w:type="dxa"/>
          </w:tcPr>
          <w:p w14:paraId="5212CF56" w14:textId="0B963EFA" w:rsidR="00932A97" w:rsidRDefault="00932A97" w:rsidP="003D42F1">
            <w:pPr>
              <w:pStyle w:val="Normln1"/>
              <w:rPr>
                <w:sz w:val="20"/>
              </w:rPr>
            </w:pPr>
            <w:r w:rsidRPr="00932A97">
              <w:rPr>
                <w:sz w:val="20"/>
              </w:rPr>
              <w:t>Závod, na kterém se odehraje největší jachtařský koncert všech dob.</w:t>
            </w:r>
          </w:p>
        </w:tc>
      </w:tr>
      <w:tr w:rsidR="003D42F1" w:rsidRPr="004524E6" w14:paraId="318FD7EA" w14:textId="77777777" w:rsidTr="00A077A9">
        <w:tc>
          <w:tcPr>
            <w:tcW w:w="716" w:type="dxa"/>
          </w:tcPr>
          <w:p w14:paraId="4C702077" w14:textId="1CF0A806" w:rsidR="003D42F1" w:rsidRPr="004524E6" w:rsidRDefault="003D42F1" w:rsidP="00051DC9">
            <w:pPr>
              <w:pStyle w:val="Normln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635" w:type="dxa"/>
          </w:tcPr>
          <w:p w14:paraId="049A6135" w14:textId="3336CD86" w:rsidR="003D42F1" w:rsidRPr="003D42F1" w:rsidRDefault="003D42F1" w:rsidP="003D42F1">
            <w:pPr>
              <w:pStyle w:val="Normln1"/>
              <w:rPr>
                <w:sz w:val="20"/>
              </w:rPr>
            </w:pPr>
            <w:r>
              <w:rPr>
                <w:sz w:val="20"/>
              </w:rPr>
              <w:t>Kontakty</w:t>
            </w:r>
          </w:p>
        </w:tc>
      </w:tr>
      <w:tr w:rsidR="003D42F1" w:rsidRPr="004524E6" w14:paraId="4622988F" w14:textId="77777777" w:rsidTr="00A077A9">
        <w:tc>
          <w:tcPr>
            <w:tcW w:w="716" w:type="dxa"/>
          </w:tcPr>
          <w:p w14:paraId="21A7DA2A" w14:textId="77777777" w:rsidR="003D42F1" w:rsidRDefault="003D42F1" w:rsidP="00051DC9">
            <w:pPr>
              <w:pStyle w:val="Normln1"/>
              <w:rPr>
                <w:sz w:val="20"/>
              </w:rPr>
            </w:pPr>
          </w:p>
        </w:tc>
        <w:tc>
          <w:tcPr>
            <w:tcW w:w="8635" w:type="dxa"/>
          </w:tcPr>
          <w:p w14:paraId="1A53D85B" w14:textId="77777777" w:rsidR="003D42F1" w:rsidRPr="003D42F1" w:rsidRDefault="003D42F1" w:rsidP="003D42F1">
            <w:pPr>
              <w:pStyle w:val="Normln1"/>
              <w:rPr>
                <w:sz w:val="20"/>
              </w:rPr>
            </w:pPr>
            <w:r w:rsidRPr="003D42F1">
              <w:rPr>
                <w:sz w:val="20"/>
              </w:rPr>
              <w:t>Pokud budete mít nějaké další dotazy k organizaci závodu</w:t>
            </w:r>
          </w:p>
          <w:p w14:paraId="3BE60630" w14:textId="40A34088" w:rsidR="003D42F1" w:rsidRDefault="003D42F1" w:rsidP="003D42F1">
            <w:pPr>
              <w:pStyle w:val="Normln1"/>
              <w:rPr>
                <w:sz w:val="20"/>
              </w:rPr>
            </w:pPr>
            <w:r w:rsidRPr="003D42F1">
              <w:rPr>
                <w:sz w:val="20"/>
              </w:rPr>
              <w:t xml:space="preserve">tak nám napište nebo zavolejte </w:t>
            </w:r>
            <w:r w:rsidR="0082398E">
              <w:rPr>
                <w:sz w:val="20"/>
              </w:rPr>
              <w:t>Pavel Medek- 603295572,</w:t>
            </w:r>
            <w:r w:rsidR="00A77EBF">
              <w:rPr>
                <w:sz w:val="20"/>
              </w:rPr>
              <w:t xml:space="preserve"> </w:t>
            </w:r>
            <w:r w:rsidR="0082398E">
              <w:rPr>
                <w:sz w:val="20"/>
              </w:rPr>
              <w:t>pavel.medek1@gmail.com</w:t>
            </w:r>
          </w:p>
          <w:p w14:paraId="14DCB003" w14:textId="52592312" w:rsidR="0082398E" w:rsidRDefault="0082398E" w:rsidP="003D42F1">
            <w:pPr>
              <w:pStyle w:val="Normln1"/>
              <w:rPr>
                <w:sz w:val="20"/>
              </w:rPr>
            </w:pPr>
            <w:r>
              <w:rPr>
                <w:sz w:val="20"/>
              </w:rPr>
              <w:t xml:space="preserve">Jakub </w:t>
            </w:r>
            <w:proofErr w:type="spellStart"/>
            <w:r>
              <w:rPr>
                <w:sz w:val="20"/>
              </w:rPr>
              <w:t>Kršňák</w:t>
            </w:r>
            <w:proofErr w:type="spellEnd"/>
            <w:r w:rsidR="00A77EBF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="00A77EBF">
              <w:rPr>
                <w:sz w:val="20"/>
              </w:rPr>
              <w:t xml:space="preserve"> </w:t>
            </w:r>
            <w:r w:rsidR="00FE2589">
              <w:rPr>
                <w:sz w:val="20"/>
              </w:rPr>
              <w:t>601504679,</w:t>
            </w:r>
            <w:r w:rsidR="00A77EBF">
              <w:rPr>
                <w:sz w:val="20"/>
              </w:rPr>
              <w:t xml:space="preserve"> </w:t>
            </w:r>
            <w:r w:rsidR="00FE2589">
              <w:rPr>
                <w:sz w:val="20"/>
              </w:rPr>
              <w:t>jakubkrsnak@email.cz</w:t>
            </w:r>
          </w:p>
          <w:p w14:paraId="3F694FAE" w14:textId="6567CBEC" w:rsidR="0082398E" w:rsidRPr="003D42F1" w:rsidRDefault="0082398E" w:rsidP="003D42F1">
            <w:pPr>
              <w:pStyle w:val="Normln1"/>
              <w:rPr>
                <w:sz w:val="20"/>
              </w:rPr>
            </w:pPr>
            <w:r>
              <w:rPr>
                <w:sz w:val="20"/>
              </w:rPr>
              <w:t>Jan Kršňák-</w:t>
            </w:r>
            <w:r w:rsidR="00FE2589">
              <w:rPr>
                <w:sz w:val="20"/>
              </w:rPr>
              <w:t>721594846</w:t>
            </w:r>
          </w:p>
        </w:tc>
      </w:tr>
    </w:tbl>
    <w:p w14:paraId="001E5D71" w14:textId="77777777" w:rsidR="006963D3" w:rsidRPr="004524E6" w:rsidRDefault="006963D3">
      <w:pPr>
        <w:pStyle w:val="Normln1"/>
      </w:pPr>
    </w:p>
    <w:p w14:paraId="798261A4" w14:textId="77777777" w:rsidR="00D30D7B" w:rsidRPr="004524E6" w:rsidRDefault="00D30D7B" w:rsidP="00D30D7B">
      <w:pPr>
        <w:pStyle w:val="Normln1"/>
        <w:rPr>
          <w:sz w:val="18"/>
        </w:rPr>
      </w:pPr>
    </w:p>
    <w:p w14:paraId="07F43C57" w14:textId="1F5B6525" w:rsidR="006D3683" w:rsidRDefault="006D3683">
      <w:pPr>
        <w:pStyle w:val="Normln1"/>
        <w:jc w:val="center"/>
        <w:rPr>
          <w:rFonts w:eastAsia="Verdana"/>
          <w:b/>
        </w:rPr>
      </w:pPr>
    </w:p>
    <w:p w14:paraId="08A7C055" w14:textId="77777777" w:rsidR="0082398E" w:rsidRDefault="0082398E">
      <w:pPr>
        <w:pStyle w:val="Normln1"/>
        <w:jc w:val="center"/>
        <w:rPr>
          <w:rFonts w:eastAsia="Verdana"/>
          <w:b/>
        </w:rPr>
      </w:pPr>
    </w:p>
    <w:p w14:paraId="2095CBE7" w14:textId="77777777" w:rsidR="0082398E" w:rsidRDefault="0082398E">
      <w:pPr>
        <w:pStyle w:val="Normln1"/>
        <w:jc w:val="center"/>
        <w:rPr>
          <w:rFonts w:eastAsia="Verdana"/>
          <w:b/>
        </w:rPr>
      </w:pPr>
    </w:p>
    <w:p w14:paraId="24E46C50" w14:textId="77777777" w:rsidR="0082398E" w:rsidRDefault="0082398E">
      <w:pPr>
        <w:pStyle w:val="Normln1"/>
        <w:jc w:val="center"/>
        <w:rPr>
          <w:rFonts w:eastAsia="Verdana"/>
          <w:b/>
        </w:rPr>
      </w:pPr>
    </w:p>
    <w:p w14:paraId="4C59BB49" w14:textId="77777777" w:rsidR="0082398E" w:rsidRPr="004524E6" w:rsidRDefault="0082398E">
      <w:pPr>
        <w:pStyle w:val="Normln1"/>
        <w:jc w:val="center"/>
        <w:rPr>
          <w:rFonts w:eastAsia="Verdana"/>
          <w:b/>
        </w:rPr>
      </w:pPr>
    </w:p>
    <w:p w14:paraId="6E35E2B0" w14:textId="670ADB61" w:rsidR="00BE5581" w:rsidRPr="004524E6" w:rsidRDefault="00BE5581" w:rsidP="00BE5581">
      <w:pPr>
        <w:pStyle w:val="Normln1"/>
        <w:jc w:val="center"/>
      </w:pPr>
      <w:r w:rsidRPr="004524E6">
        <w:rPr>
          <w:rFonts w:eastAsia="Verdana"/>
          <w:b/>
        </w:rPr>
        <w:t>PŘÍLOHA B</w:t>
      </w:r>
    </w:p>
    <w:p w14:paraId="24467E1D" w14:textId="474AC9FB" w:rsidR="00BE5581" w:rsidRPr="004524E6" w:rsidRDefault="00BE5581" w:rsidP="00BE5581">
      <w:pPr>
        <w:pStyle w:val="Normln1"/>
        <w:jc w:val="center"/>
      </w:pPr>
      <w:r w:rsidRPr="004524E6">
        <w:rPr>
          <w:rFonts w:eastAsia="Verdana"/>
          <w:b/>
        </w:rPr>
        <w:t>PROGRAM ZÁVODU</w:t>
      </w:r>
    </w:p>
    <w:p w14:paraId="3F60E1E5" w14:textId="77777777" w:rsidR="00BE5581" w:rsidRPr="004524E6" w:rsidRDefault="00BE5581" w:rsidP="00BE5581">
      <w:pPr>
        <w:pStyle w:val="Normln1"/>
        <w:rPr>
          <w:sz w:val="18"/>
        </w:rPr>
      </w:pPr>
    </w:p>
    <w:tbl>
      <w:tblPr>
        <w:tblStyle w:val="Mkatabulky"/>
        <w:tblW w:w="0" w:type="auto"/>
        <w:tblInd w:w="-289" w:type="dxa"/>
        <w:tblLook w:val="04A0" w:firstRow="1" w:lastRow="0" w:firstColumn="1" w:lastColumn="0" w:noHBand="0" w:noVBand="1"/>
      </w:tblPr>
      <w:tblGrid>
        <w:gridCol w:w="2552"/>
        <w:gridCol w:w="4105"/>
        <w:gridCol w:w="3116"/>
      </w:tblGrid>
      <w:tr w:rsidR="00BE5581" w:rsidRPr="004524E6" w14:paraId="2572590D" w14:textId="77777777" w:rsidTr="00DB6842">
        <w:tc>
          <w:tcPr>
            <w:tcW w:w="9773" w:type="dxa"/>
            <w:gridSpan w:val="3"/>
          </w:tcPr>
          <w:p w14:paraId="02C6F359" w14:textId="75356601" w:rsidR="00BE5581" w:rsidRPr="004524E6" w:rsidRDefault="00BE5581" w:rsidP="00557848">
            <w:pPr>
              <w:pStyle w:val="Normln1"/>
              <w:rPr>
                <w:rFonts w:eastAsia="Verdana"/>
                <w:b/>
                <w:i/>
                <w:sz w:val="20"/>
                <w:szCs w:val="24"/>
                <w:lang w:val="en-US"/>
              </w:rPr>
            </w:pPr>
            <w:r w:rsidRPr="004524E6">
              <w:rPr>
                <w:rFonts w:eastAsia="Verdana"/>
                <w:b/>
                <w:i/>
                <w:sz w:val="20"/>
                <w:szCs w:val="24"/>
                <w:lang w:val="en-US"/>
              </w:rPr>
              <w:t xml:space="preserve">Sobota, </w:t>
            </w:r>
            <w:r w:rsidR="004C1C0C">
              <w:rPr>
                <w:rFonts w:eastAsia="Verdana"/>
                <w:b/>
                <w:i/>
                <w:sz w:val="20"/>
                <w:szCs w:val="24"/>
                <w:lang w:val="en-US"/>
              </w:rPr>
              <w:t>08.11.2025</w:t>
            </w:r>
          </w:p>
        </w:tc>
      </w:tr>
      <w:tr w:rsidR="00BE5581" w:rsidRPr="004524E6" w14:paraId="321917B8" w14:textId="77777777" w:rsidTr="002E5A53">
        <w:trPr>
          <w:trHeight w:val="219"/>
        </w:trPr>
        <w:tc>
          <w:tcPr>
            <w:tcW w:w="2552" w:type="dxa"/>
          </w:tcPr>
          <w:p w14:paraId="2ECF18A6" w14:textId="77156C1C" w:rsidR="00BE5581" w:rsidRPr="004524E6" w:rsidRDefault="002E5A53" w:rsidP="00557848">
            <w:pPr>
              <w:pStyle w:val="Normln1"/>
              <w:rPr>
                <w:rFonts w:eastAsia="Verdana"/>
                <w:sz w:val="20"/>
                <w:szCs w:val="24"/>
              </w:rPr>
            </w:pPr>
            <w:r w:rsidRPr="004524E6">
              <w:rPr>
                <w:rFonts w:eastAsia="Verdana"/>
                <w:sz w:val="20"/>
                <w:szCs w:val="24"/>
              </w:rPr>
              <w:t>8.30-9.45</w:t>
            </w:r>
          </w:p>
        </w:tc>
        <w:tc>
          <w:tcPr>
            <w:tcW w:w="4105" w:type="dxa"/>
          </w:tcPr>
          <w:p w14:paraId="59F16960" w14:textId="77777777" w:rsidR="00BE5581" w:rsidRPr="004524E6" w:rsidRDefault="00BE5581" w:rsidP="00557848">
            <w:pPr>
              <w:pStyle w:val="Normln1"/>
              <w:rPr>
                <w:rFonts w:eastAsia="Verdana"/>
                <w:sz w:val="20"/>
                <w:szCs w:val="20"/>
                <w:lang w:val="en-US"/>
              </w:rPr>
            </w:pPr>
            <w:r w:rsidRPr="004524E6">
              <w:rPr>
                <w:rFonts w:eastAsia="Verdana"/>
                <w:sz w:val="20"/>
                <w:szCs w:val="20"/>
              </w:rPr>
              <w:t>Registrace</w:t>
            </w:r>
          </w:p>
        </w:tc>
        <w:tc>
          <w:tcPr>
            <w:tcW w:w="3116" w:type="dxa"/>
          </w:tcPr>
          <w:p w14:paraId="1D64763F" w14:textId="77777777" w:rsidR="00BE5581" w:rsidRPr="004524E6" w:rsidRDefault="00BE5581" w:rsidP="00557848">
            <w:pPr>
              <w:pStyle w:val="Normln1"/>
              <w:rPr>
                <w:rFonts w:eastAsia="Verdana"/>
                <w:sz w:val="20"/>
                <w:szCs w:val="20"/>
              </w:rPr>
            </w:pPr>
          </w:p>
        </w:tc>
      </w:tr>
      <w:tr w:rsidR="00BE5581" w:rsidRPr="004524E6" w14:paraId="29E26BDD" w14:textId="77777777" w:rsidTr="00DB6842">
        <w:trPr>
          <w:trHeight w:val="70"/>
        </w:trPr>
        <w:tc>
          <w:tcPr>
            <w:tcW w:w="2552" w:type="dxa"/>
          </w:tcPr>
          <w:p w14:paraId="07AFB69A" w14:textId="501DB9A4" w:rsidR="00BE5581" w:rsidRPr="004524E6" w:rsidRDefault="002E5A53" w:rsidP="00557848">
            <w:pPr>
              <w:pStyle w:val="Normln1"/>
              <w:rPr>
                <w:rFonts w:eastAsia="Verdana"/>
                <w:sz w:val="20"/>
                <w:szCs w:val="24"/>
              </w:rPr>
            </w:pPr>
            <w:r w:rsidRPr="004524E6">
              <w:rPr>
                <w:rFonts w:eastAsia="Verdana"/>
                <w:sz w:val="20"/>
                <w:szCs w:val="24"/>
              </w:rPr>
              <w:t>10.00</w:t>
            </w:r>
          </w:p>
        </w:tc>
        <w:tc>
          <w:tcPr>
            <w:tcW w:w="4105" w:type="dxa"/>
          </w:tcPr>
          <w:p w14:paraId="7AFCF3BB" w14:textId="77777777" w:rsidR="00BE5581" w:rsidRPr="004524E6" w:rsidRDefault="00BE5581" w:rsidP="00557848">
            <w:pPr>
              <w:pStyle w:val="Normln1"/>
              <w:rPr>
                <w:rFonts w:eastAsia="Verdana"/>
                <w:sz w:val="20"/>
                <w:szCs w:val="24"/>
                <w:lang w:val="en-US"/>
              </w:rPr>
            </w:pPr>
            <w:r w:rsidRPr="004524E6">
              <w:rPr>
                <w:rFonts w:eastAsia="Verdana"/>
                <w:sz w:val="20"/>
                <w:szCs w:val="24"/>
              </w:rPr>
              <w:t>Zahájení závodu a briefing závodníků</w:t>
            </w:r>
          </w:p>
        </w:tc>
        <w:tc>
          <w:tcPr>
            <w:tcW w:w="3116" w:type="dxa"/>
          </w:tcPr>
          <w:p w14:paraId="551F3934" w14:textId="77777777" w:rsidR="00BE5581" w:rsidRPr="004524E6" w:rsidRDefault="00BE5581" w:rsidP="00557848">
            <w:pPr>
              <w:pStyle w:val="Normln1"/>
              <w:rPr>
                <w:rFonts w:eastAsia="Verdana"/>
                <w:sz w:val="20"/>
                <w:szCs w:val="24"/>
              </w:rPr>
            </w:pPr>
          </w:p>
        </w:tc>
      </w:tr>
      <w:tr w:rsidR="00BE5581" w:rsidRPr="004524E6" w14:paraId="45284489" w14:textId="77777777" w:rsidTr="00DB6842">
        <w:tc>
          <w:tcPr>
            <w:tcW w:w="2552" w:type="dxa"/>
          </w:tcPr>
          <w:p w14:paraId="6E50CD4E" w14:textId="266FCEA6" w:rsidR="00BE5581" w:rsidRPr="004524E6" w:rsidRDefault="002E5A53" w:rsidP="00557848">
            <w:pPr>
              <w:pStyle w:val="Normln1"/>
              <w:rPr>
                <w:rFonts w:eastAsia="Verdana"/>
                <w:sz w:val="20"/>
                <w:szCs w:val="24"/>
              </w:rPr>
            </w:pPr>
            <w:r w:rsidRPr="004524E6">
              <w:rPr>
                <w:rFonts w:eastAsia="Verdana"/>
                <w:sz w:val="20"/>
                <w:szCs w:val="24"/>
              </w:rPr>
              <w:t>10.55</w:t>
            </w:r>
          </w:p>
        </w:tc>
        <w:tc>
          <w:tcPr>
            <w:tcW w:w="4105" w:type="dxa"/>
          </w:tcPr>
          <w:p w14:paraId="2CE1293D" w14:textId="77777777" w:rsidR="00BE5581" w:rsidRPr="004524E6" w:rsidRDefault="00BE5581" w:rsidP="00557848">
            <w:pPr>
              <w:pStyle w:val="Normln1"/>
              <w:rPr>
                <w:rFonts w:eastAsia="Verdana"/>
                <w:sz w:val="20"/>
                <w:szCs w:val="24"/>
                <w:lang w:val="en-US"/>
              </w:rPr>
            </w:pPr>
            <w:r w:rsidRPr="004524E6">
              <w:rPr>
                <w:rFonts w:eastAsia="Verdana"/>
                <w:sz w:val="20"/>
                <w:szCs w:val="24"/>
              </w:rPr>
              <w:t>Vyzývací znamení</w:t>
            </w:r>
          </w:p>
        </w:tc>
        <w:tc>
          <w:tcPr>
            <w:tcW w:w="3116" w:type="dxa"/>
          </w:tcPr>
          <w:p w14:paraId="54F7E565" w14:textId="77777777" w:rsidR="00BE5581" w:rsidRPr="004524E6" w:rsidRDefault="00BE5581" w:rsidP="00557848">
            <w:pPr>
              <w:pStyle w:val="Normln1"/>
              <w:rPr>
                <w:rFonts w:eastAsia="Verdana"/>
                <w:sz w:val="20"/>
                <w:szCs w:val="24"/>
              </w:rPr>
            </w:pPr>
          </w:p>
        </w:tc>
      </w:tr>
      <w:tr w:rsidR="00BE5581" w:rsidRPr="004524E6" w14:paraId="68557902" w14:textId="77777777" w:rsidTr="00DB6842">
        <w:tc>
          <w:tcPr>
            <w:tcW w:w="2552" w:type="dxa"/>
          </w:tcPr>
          <w:p w14:paraId="34DA0460" w14:textId="7639ABE8" w:rsidR="00BE5581" w:rsidRPr="004524E6" w:rsidRDefault="00BE5581" w:rsidP="00557848">
            <w:pPr>
              <w:pStyle w:val="Normln1"/>
              <w:rPr>
                <w:rFonts w:eastAsia="Verdana"/>
                <w:sz w:val="20"/>
                <w:szCs w:val="24"/>
              </w:rPr>
            </w:pPr>
          </w:p>
        </w:tc>
        <w:tc>
          <w:tcPr>
            <w:tcW w:w="4105" w:type="dxa"/>
          </w:tcPr>
          <w:p w14:paraId="2AE6B117" w14:textId="77777777" w:rsidR="00BE5581" w:rsidRPr="004524E6" w:rsidRDefault="00BE5581" w:rsidP="00557848">
            <w:pPr>
              <w:pStyle w:val="Normln1"/>
              <w:rPr>
                <w:rFonts w:eastAsia="Verdana"/>
                <w:sz w:val="20"/>
                <w:szCs w:val="24"/>
                <w:lang w:val="en-US"/>
              </w:rPr>
            </w:pPr>
          </w:p>
        </w:tc>
        <w:tc>
          <w:tcPr>
            <w:tcW w:w="3116" w:type="dxa"/>
          </w:tcPr>
          <w:p w14:paraId="6F248D81" w14:textId="77777777" w:rsidR="00BE5581" w:rsidRPr="004524E6" w:rsidRDefault="00BE5581" w:rsidP="00557848">
            <w:pPr>
              <w:pStyle w:val="Normln1"/>
              <w:rPr>
                <w:rFonts w:eastAsia="Verdana"/>
                <w:sz w:val="20"/>
                <w:szCs w:val="24"/>
              </w:rPr>
            </w:pPr>
          </w:p>
        </w:tc>
      </w:tr>
      <w:tr w:rsidR="00BE5581" w:rsidRPr="004524E6" w14:paraId="334E29B0" w14:textId="77777777" w:rsidTr="00DB6842">
        <w:tc>
          <w:tcPr>
            <w:tcW w:w="9773" w:type="dxa"/>
            <w:gridSpan w:val="3"/>
          </w:tcPr>
          <w:p w14:paraId="32103857" w14:textId="5ABB17F1" w:rsidR="00BE5581" w:rsidRPr="004524E6" w:rsidRDefault="00BE5581" w:rsidP="00557848">
            <w:pPr>
              <w:pStyle w:val="Normln1"/>
              <w:rPr>
                <w:rFonts w:eastAsia="Verdana"/>
                <w:b/>
                <w:i/>
                <w:sz w:val="20"/>
                <w:szCs w:val="24"/>
                <w:lang w:val="en-US"/>
              </w:rPr>
            </w:pPr>
            <w:proofErr w:type="spellStart"/>
            <w:r w:rsidRPr="004524E6">
              <w:rPr>
                <w:rFonts w:eastAsia="Verdana"/>
                <w:b/>
                <w:i/>
                <w:sz w:val="20"/>
                <w:szCs w:val="24"/>
                <w:lang w:val="en-US"/>
              </w:rPr>
              <w:t>Neděle</w:t>
            </w:r>
            <w:proofErr w:type="spellEnd"/>
            <w:r w:rsidRPr="004524E6">
              <w:rPr>
                <w:rFonts w:eastAsia="Verdana"/>
                <w:b/>
                <w:i/>
                <w:sz w:val="20"/>
                <w:szCs w:val="24"/>
                <w:lang w:val="en-US"/>
              </w:rPr>
              <w:t>,</w:t>
            </w:r>
            <w:r w:rsidR="004C1C0C">
              <w:rPr>
                <w:rFonts w:eastAsia="Verdana"/>
                <w:b/>
                <w:i/>
                <w:sz w:val="20"/>
                <w:szCs w:val="24"/>
                <w:lang w:val="en-US"/>
              </w:rPr>
              <w:t xml:space="preserve"> 09.11.2025</w:t>
            </w:r>
            <w:r w:rsidRPr="004524E6">
              <w:rPr>
                <w:rFonts w:eastAsia="Verdana"/>
                <w:b/>
                <w:i/>
                <w:sz w:val="20"/>
                <w:szCs w:val="24"/>
                <w:lang w:val="en-US"/>
              </w:rPr>
              <w:t xml:space="preserve"> </w:t>
            </w:r>
          </w:p>
        </w:tc>
      </w:tr>
      <w:tr w:rsidR="00BE5581" w:rsidRPr="004524E6" w14:paraId="31765251" w14:textId="77777777" w:rsidTr="00DB6842">
        <w:tc>
          <w:tcPr>
            <w:tcW w:w="2552" w:type="dxa"/>
          </w:tcPr>
          <w:p w14:paraId="58A214BC" w14:textId="107B8B03" w:rsidR="00BE5581" w:rsidRPr="004524E6" w:rsidRDefault="002E5A53" w:rsidP="00557848">
            <w:pPr>
              <w:pStyle w:val="Normln1"/>
              <w:rPr>
                <w:rFonts w:eastAsia="Verdana"/>
                <w:sz w:val="20"/>
                <w:szCs w:val="24"/>
              </w:rPr>
            </w:pPr>
            <w:r w:rsidRPr="004524E6">
              <w:rPr>
                <w:rFonts w:eastAsia="Verdana"/>
                <w:sz w:val="20"/>
                <w:szCs w:val="24"/>
              </w:rPr>
              <w:t>9.55</w:t>
            </w:r>
          </w:p>
        </w:tc>
        <w:tc>
          <w:tcPr>
            <w:tcW w:w="4105" w:type="dxa"/>
          </w:tcPr>
          <w:p w14:paraId="5D025B4B" w14:textId="77777777" w:rsidR="00BE5581" w:rsidRPr="004524E6" w:rsidRDefault="00BE5581" w:rsidP="00557848">
            <w:pPr>
              <w:pStyle w:val="Normln1"/>
              <w:rPr>
                <w:rFonts w:eastAsia="Verdana"/>
                <w:sz w:val="20"/>
                <w:szCs w:val="24"/>
                <w:lang w:val="en-US"/>
              </w:rPr>
            </w:pPr>
            <w:r w:rsidRPr="004524E6">
              <w:rPr>
                <w:rFonts w:eastAsia="Verdana"/>
                <w:sz w:val="20"/>
                <w:szCs w:val="24"/>
              </w:rPr>
              <w:t>Vyzývací znamení</w:t>
            </w:r>
          </w:p>
        </w:tc>
        <w:tc>
          <w:tcPr>
            <w:tcW w:w="3116" w:type="dxa"/>
          </w:tcPr>
          <w:p w14:paraId="3E7534C5" w14:textId="77777777" w:rsidR="00BE5581" w:rsidRPr="004524E6" w:rsidRDefault="00BE5581" w:rsidP="00557848">
            <w:pPr>
              <w:pStyle w:val="Normln1"/>
              <w:rPr>
                <w:rFonts w:eastAsia="Verdana"/>
                <w:sz w:val="20"/>
                <w:szCs w:val="24"/>
              </w:rPr>
            </w:pPr>
          </w:p>
        </w:tc>
      </w:tr>
      <w:tr w:rsidR="00BE5581" w:rsidRPr="004524E6" w14:paraId="1F079909" w14:textId="77777777" w:rsidTr="00DB6842">
        <w:tc>
          <w:tcPr>
            <w:tcW w:w="2552" w:type="dxa"/>
          </w:tcPr>
          <w:p w14:paraId="2340C4B8" w14:textId="36F4E4BC" w:rsidR="00BE5581" w:rsidRPr="004524E6" w:rsidRDefault="00E8196D" w:rsidP="00557848">
            <w:pPr>
              <w:pStyle w:val="Normln1"/>
              <w:rPr>
                <w:rFonts w:eastAsia="Verdana"/>
                <w:sz w:val="20"/>
                <w:szCs w:val="24"/>
              </w:rPr>
            </w:pPr>
            <w:r>
              <w:rPr>
                <w:rFonts w:eastAsia="Verdana"/>
                <w:sz w:val="20"/>
                <w:szCs w:val="24"/>
              </w:rPr>
              <w:t>12.00</w:t>
            </w:r>
          </w:p>
        </w:tc>
        <w:tc>
          <w:tcPr>
            <w:tcW w:w="4105" w:type="dxa"/>
          </w:tcPr>
          <w:p w14:paraId="06C791C7" w14:textId="77777777" w:rsidR="00BE5581" w:rsidRPr="004524E6" w:rsidRDefault="00BE5581" w:rsidP="00557848">
            <w:pPr>
              <w:pStyle w:val="Normln1"/>
              <w:rPr>
                <w:rFonts w:eastAsia="Verdana"/>
                <w:sz w:val="20"/>
                <w:szCs w:val="24"/>
                <w:lang w:val="en-US"/>
              </w:rPr>
            </w:pPr>
            <w:r w:rsidRPr="004524E6">
              <w:rPr>
                <w:rFonts w:eastAsia="Verdana"/>
                <w:sz w:val="20"/>
                <w:szCs w:val="24"/>
              </w:rPr>
              <w:t>Poslední možný start</w:t>
            </w:r>
          </w:p>
        </w:tc>
        <w:tc>
          <w:tcPr>
            <w:tcW w:w="3116" w:type="dxa"/>
          </w:tcPr>
          <w:p w14:paraId="313024FC" w14:textId="77777777" w:rsidR="00BE5581" w:rsidRPr="004524E6" w:rsidRDefault="00BE5581" w:rsidP="00557848">
            <w:pPr>
              <w:pStyle w:val="Normln1"/>
              <w:rPr>
                <w:rFonts w:eastAsia="Verdana"/>
                <w:sz w:val="20"/>
                <w:szCs w:val="24"/>
              </w:rPr>
            </w:pPr>
          </w:p>
        </w:tc>
      </w:tr>
      <w:tr w:rsidR="00BE5581" w:rsidRPr="0057792A" w14:paraId="49A9961A" w14:textId="77777777" w:rsidTr="00DB6842">
        <w:trPr>
          <w:trHeight w:val="274"/>
        </w:trPr>
        <w:tc>
          <w:tcPr>
            <w:tcW w:w="2552" w:type="dxa"/>
          </w:tcPr>
          <w:p w14:paraId="0186BEAC" w14:textId="63E62951" w:rsidR="00BE5581" w:rsidRPr="004524E6" w:rsidRDefault="00E8196D" w:rsidP="00557848">
            <w:pPr>
              <w:pStyle w:val="Normln1"/>
              <w:rPr>
                <w:rFonts w:eastAsia="Verdana"/>
                <w:sz w:val="20"/>
                <w:szCs w:val="24"/>
              </w:rPr>
            </w:pPr>
            <w:r>
              <w:rPr>
                <w:rFonts w:eastAsia="Verdana"/>
                <w:sz w:val="20"/>
                <w:szCs w:val="24"/>
              </w:rPr>
              <w:t>13.00</w:t>
            </w:r>
          </w:p>
        </w:tc>
        <w:tc>
          <w:tcPr>
            <w:tcW w:w="4105" w:type="dxa"/>
          </w:tcPr>
          <w:p w14:paraId="294D7C24" w14:textId="77777777" w:rsidR="00BE5581" w:rsidRDefault="00BE5581" w:rsidP="00557848">
            <w:pPr>
              <w:pStyle w:val="Normln1"/>
              <w:rPr>
                <w:rFonts w:eastAsia="Verdana"/>
                <w:sz w:val="20"/>
                <w:szCs w:val="24"/>
                <w:lang w:val="en-US"/>
              </w:rPr>
            </w:pPr>
            <w:r w:rsidRPr="004524E6">
              <w:rPr>
                <w:rFonts w:eastAsia="Verdana"/>
                <w:sz w:val="20"/>
                <w:szCs w:val="24"/>
              </w:rPr>
              <w:t>Vyhlášení výsledků</w:t>
            </w:r>
          </w:p>
        </w:tc>
        <w:tc>
          <w:tcPr>
            <w:tcW w:w="3116" w:type="dxa"/>
          </w:tcPr>
          <w:p w14:paraId="1CA038A3" w14:textId="77777777" w:rsidR="00BE5581" w:rsidRDefault="00BE5581" w:rsidP="00557848">
            <w:pPr>
              <w:pStyle w:val="Normln1"/>
              <w:rPr>
                <w:rFonts w:eastAsia="Verdana"/>
                <w:sz w:val="20"/>
                <w:szCs w:val="24"/>
              </w:rPr>
            </w:pPr>
          </w:p>
        </w:tc>
      </w:tr>
    </w:tbl>
    <w:p w14:paraId="242139EE" w14:textId="77777777" w:rsidR="00514584" w:rsidRDefault="00514584">
      <w:pPr>
        <w:rPr>
          <w:rFonts w:eastAsia="Verdana"/>
          <w:sz w:val="20"/>
          <w:szCs w:val="24"/>
          <w:lang w:val="en-US"/>
        </w:rPr>
      </w:pPr>
      <w:r>
        <w:rPr>
          <w:rFonts w:eastAsia="Verdana"/>
          <w:sz w:val="20"/>
          <w:szCs w:val="24"/>
          <w:lang w:val="en-US"/>
        </w:rPr>
        <w:t xml:space="preserve">         </w:t>
      </w:r>
    </w:p>
    <w:p w14:paraId="1759403D" w14:textId="77777777" w:rsidR="00514584" w:rsidRDefault="00514584">
      <w:pPr>
        <w:rPr>
          <w:rFonts w:eastAsia="Verdana"/>
          <w:sz w:val="20"/>
          <w:szCs w:val="24"/>
          <w:lang w:val="en-US"/>
        </w:rPr>
      </w:pPr>
    </w:p>
    <w:p w14:paraId="2C4E377D" w14:textId="6FF46AB9" w:rsidR="00514584" w:rsidRDefault="00514584">
      <w:pPr>
        <w:rPr>
          <w:rFonts w:eastAsia="Verdana"/>
          <w:sz w:val="20"/>
          <w:szCs w:val="24"/>
          <w:lang w:val="en-US"/>
        </w:rPr>
      </w:pPr>
      <w:proofErr w:type="spellStart"/>
      <w:r>
        <w:rPr>
          <w:rFonts w:eastAsia="Verdana"/>
          <w:sz w:val="20"/>
          <w:szCs w:val="24"/>
          <w:lang w:val="en-US"/>
        </w:rPr>
        <w:t>Hlavní</w:t>
      </w:r>
      <w:proofErr w:type="spellEnd"/>
      <w:r>
        <w:rPr>
          <w:rFonts w:eastAsia="Verdana"/>
          <w:sz w:val="20"/>
          <w:szCs w:val="24"/>
          <w:lang w:val="en-US"/>
        </w:rPr>
        <w:t xml:space="preserve"> </w:t>
      </w:r>
      <w:proofErr w:type="spellStart"/>
      <w:r>
        <w:rPr>
          <w:rFonts w:eastAsia="Verdana"/>
          <w:sz w:val="20"/>
          <w:szCs w:val="24"/>
          <w:lang w:val="en-US"/>
        </w:rPr>
        <w:t>rozhodčí</w:t>
      </w:r>
      <w:proofErr w:type="spellEnd"/>
      <w:r>
        <w:rPr>
          <w:rFonts w:eastAsia="Verdana"/>
          <w:sz w:val="20"/>
          <w:szCs w:val="24"/>
          <w:lang w:val="en-US"/>
        </w:rPr>
        <w:t>: Pavel Medek</w:t>
      </w:r>
    </w:p>
    <w:p w14:paraId="7006253D" w14:textId="77777777" w:rsidR="00514584" w:rsidRDefault="00514584">
      <w:pPr>
        <w:rPr>
          <w:rFonts w:eastAsia="Verdana"/>
          <w:sz w:val="20"/>
          <w:szCs w:val="24"/>
          <w:lang w:val="en-US"/>
        </w:rPr>
      </w:pPr>
    </w:p>
    <w:p w14:paraId="52D3176D" w14:textId="3A0DEF81" w:rsidR="00514584" w:rsidRDefault="00514584">
      <w:pPr>
        <w:rPr>
          <w:rFonts w:eastAsia="Verdana"/>
          <w:sz w:val="20"/>
          <w:szCs w:val="24"/>
          <w:lang w:val="en-US"/>
        </w:rPr>
      </w:pPr>
      <w:proofErr w:type="spellStart"/>
      <w:r>
        <w:rPr>
          <w:rFonts w:eastAsia="Verdana"/>
          <w:sz w:val="20"/>
          <w:szCs w:val="24"/>
          <w:lang w:val="en-US"/>
        </w:rPr>
        <w:t>Ředitel</w:t>
      </w:r>
      <w:proofErr w:type="spellEnd"/>
      <w:r>
        <w:rPr>
          <w:rFonts w:eastAsia="Verdana"/>
          <w:sz w:val="20"/>
          <w:szCs w:val="24"/>
          <w:lang w:val="en-US"/>
        </w:rPr>
        <w:t xml:space="preserve"> </w:t>
      </w:r>
      <w:proofErr w:type="spellStart"/>
      <w:r>
        <w:rPr>
          <w:rFonts w:eastAsia="Verdana"/>
          <w:sz w:val="20"/>
          <w:szCs w:val="24"/>
          <w:lang w:val="en-US"/>
        </w:rPr>
        <w:t>závodu</w:t>
      </w:r>
      <w:proofErr w:type="spellEnd"/>
      <w:r>
        <w:rPr>
          <w:rFonts w:eastAsia="Verdana"/>
          <w:sz w:val="20"/>
          <w:szCs w:val="24"/>
          <w:lang w:val="en-US"/>
        </w:rPr>
        <w:t>: Martin Kršňák</w:t>
      </w:r>
    </w:p>
    <w:p w14:paraId="33535FB8" w14:textId="77777777" w:rsidR="00514584" w:rsidRDefault="00514584">
      <w:pPr>
        <w:rPr>
          <w:rFonts w:eastAsia="Verdana"/>
          <w:sz w:val="20"/>
          <w:szCs w:val="24"/>
          <w:lang w:val="en-US"/>
        </w:rPr>
      </w:pPr>
    </w:p>
    <w:p w14:paraId="34B31005" w14:textId="77777777" w:rsidR="00514584" w:rsidRDefault="00514584">
      <w:pPr>
        <w:rPr>
          <w:rFonts w:eastAsia="Verdana"/>
          <w:sz w:val="20"/>
          <w:szCs w:val="24"/>
          <w:lang w:val="en-US"/>
        </w:rPr>
      </w:pPr>
    </w:p>
    <w:p w14:paraId="6ADC1061" w14:textId="208BF7ED" w:rsidR="0082398E" w:rsidRDefault="00514584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4B5E050" wp14:editId="4F542BCB">
            <wp:extent cx="6028690" cy="6125210"/>
            <wp:effectExtent l="0" t="0" r="0" b="8890"/>
            <wp:docPr id="707246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90" cy="612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3E2AF" w14:textId="77777777" w:rsidR="00A77EBF" w:rsidRDefault="00A77EBF" w:rsidP="00A77EBF">
      <w:pPr>
        <w:rPr>
          <w:noProof/>
        </w:rPr>
      </w:pPr>
    </w:p>
    <w:p w14:paraId="5CAA1268" w14:textId="750B9DE1" w:rsidR="00A77EBF" w:rsidRPr="00A77EBF" w:rsidRDefault="00A77EBF" w:rsidP="00A77EBF">
      <w:pPr>
        <w:rPr>
          <w:rFonts w:eastAsia="Verdana"/>
          <w:sz w:val="20"/>
          <w:szCs w:val="24"/>
          <w:lang w:val="en-US"/>
        </w:rPr>
      </w:pPr>
      <w:r>
        <w:rPr>
          <w:rFonts w:eastAsia="Verdana"/>
          <w:sz w:val="20"/>
          <w:szCs w:val="24"/>
          <w:lang w:val="en-US"/>
        </w:rPr>
        <w:t>Prosím o doplnění do poznámky číslo lodě či jméno účastníka.</w:t>
      </w:r>
    </w:p>
    <w:sectPr w:rsidR="00A77EBF" w:rsidRPr="00A77EBF" w:rsidSect="006963D3">
      <w:footerReference w:type="default" r:id="rId15"/>
      <w:pgSz w:w="11909" w:h="16834"/>
      <w:pgMar w:top="1440" w:right="1140" w:bottom="1440" w:left="1275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947F8" w14:textId="77777777" w:rsidR="00B16420" w:rsidRDefault="00B16420" w:rsidP="00B76C9A">
      <w:pPr>
        <w:spacing w:line="240" w:lineRule="auto"/>
      </w:pPr>
      <w:r>
        <w:separator/>
      </w:r>
    </w:p>
  </w:endnote>
  <w:endnote w:type="continuationSeparator" w:id="0">
    <w:p w14:paraId="697426B4" w14:textId="77777777" w:rsidR="00B16420" w:rsidRDefault="00B16420" w:rsidP="00B76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6290348"/>
      <w:docPartObj>
        <w:docPartGallery w:val="Page Numbers (Bottom of Page)"/>
        <w:docPartUnique/>
      </w:docPartObj>
    </w:sdtPr>
    <w:sdtContent>
      <w:p w14:paraId="0C15E601" w14:textId="7A28971E" w:rsidR="00B81C45" w:rsidRDefault="00B81C45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A53">
          <w:rPr>
            <w:noProof/>
          </w:rPr>
          <w:t>2</w:t>
        </w:r>
        <w:r>
          <w:fldChar w:fldCharType="end"/>
        </w:r>
      </w:p>
    </w:sdtContent>
  </w:sdt>
  <w:p w14:paraId="56CD1FEB" w14:textId="77777777" w:rsidR="00B81C45" w:rsidRDefault="00B81C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CD17" w14:textId="77777777" w:rsidR="00B16420" w:rsidRDefault="00B16420" w:rsidP="00B76C9A">
      <w:pPr>
        <w:spacing w:line="240" w:lineRule="auto"/>
      </w:pPr>
      <w:r>
        <w:separator/>
      </w:r>
    </w:p>
  </w:footnote>
  <w:footnote w:type="continuationSeparator" w:id="0">
    <w:p w14:paraId="3F290529" w14:textId="77777777" w:rsidR="00B16420" w:rsidRDefault="00B16420" w:rsidP="00B76C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C1A9D"/>
    <w:multiLevelType w:val="multilevel"/>
    <w:tmpl w:val="5A6072B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9AF6441"/>
    <w:multiLevelType w:val="multilevel"/>
    <w:tmpl w:val="D7E4BD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A541870"/>
    <w:multiLevelType w:val="hybridMultilevel"/>
    <w:tmpl w:val="7BF61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95D74"/>
    <w:multiLevelType w:val="multilevel"/>
    <w:tmpl w:val="F6AE25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5B021C81"/>
    <w:multiLevelType w:val="hybridMultilevel"/>
    <w:tmpl w:val="5ED20058"/>
    <w:lvl w:ilvl="0" w:tplc="62BC5B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27189"/>
    <w:multiLevelType w:val="hybridMultilevel"/>
    <w:tmpl w:val="B0960BA2"/>
    <w:lvl w:ilvl="0" w:tplc="62BC5B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927D7"/>
    <w:multiLevelType w:val="hybridMultilevel"/>
    <w:tmpl w:val="97E01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B6570"/>
    <w:multiLevelType w:val="hybridMultilevel"/>
    <w:tmpl w:val="AEDCB770"/>
    <w:lvl w:ilvl="0" w:tplc="D1703196">
      <w:start w:val="9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9D02E2B"/>
    <w:multiLevelType w:val="hybridMultilevel"/>
    <w:tmpl w:val="C700C46C"/>
    <w:lvl w:ilvl="0" w:tplc="62BC5B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063496">
    <w:abstractNumId w:val="0"/>
  </w:num>
  <w:num w:numId="2" w16cid:durableId="1594626936">
    <w:abstractNumId w:val="1"/>
  </w:num>
  <w:num w:numId="3" w16cid:durableId="1355182109">
    <w:abstractNumId w:val="3"/>
  </w:num>
  <w:num w:numId="4" w16cid:durableId="1161654307">
    <w:abstractNumId w:val="5"/>
  </w:num>
  <w:num w:numId="5" w16cid:durableId="621116025">
    <w:abstractNumId w:val="4"/>
  </w:num>
  <w:num w:numId="6" w16cid:durableId="1117486001">
    <w:abstractNumId w:val="8"/>
  </w:num>
  <w:num w:numId="7" w16cid:durableId="803234044">
    <w:abstractNumId w:val="7"/>
  </w:num>
  <w:num w:numId="8" w16cid:durableId="390273599">
    <w:abstractNumId w:val="6"/>
  </w:num>
  <w:num w:numId="9" w16cid:durableId="998731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3D3"/>
    <w:rsid w:val="00015A24"/>
    <w:rsid w:val="0002179C"/>
    <w:rsid w:val="000231A5"/>
    <w:rsid w:val="00051DC9"/>
    <w:rsid w:val="00060B60"/>
    <w:rsid w:val="00061284"/>
    <w:rsid w:val="000667EE"/>
    <w:rsid w:val="00071567"/>
    <w:rsid w:val="00072D7E"/>
    <w:rsid w:val="00074CD5"/>
    <w:rsid w:val="000965B2"/>
    <w:rsid w:val="000A6A3D"/>
    <w:rsid w:val="000B3493"/>
    <w:rsid w:val="00107C8F"/>
    <w:rsid w:val="00111D55"/>
    <w:rsid w:val="00113B9D"/>
    <w:rsid w:val="001141F1"/>
    <w:rsid w:val="00133190"/>
    <w:rsid w:val="001555CC"/>
    <w:rsid w:val="00173FBA"/>
    <w:rsid w:val="001866D3"/>
    <w:rsid w:val="001870A7"/>
    <w:rsid w:val="001A1D8A"/>
    <w:rsid w:val="001C7ADE"/>
    <w:rsid w:val="00210C79"/>
    <w:rsid w:val="00255A2D"/>
    <w:rsid w:val="0026235D"/>
    <w:rsid w:val="002624F4"/>
    <w:rsid w:val="00290F86"/>
    <w:rsid w:val="00297196"/>
    <w:rsid w:val="002B3E54"/>
    <w:rsid w:val="002C4C33"/>
    <w:rsid w:val="002C78E5"/>
    <w:rsid w:val="002D052B"/>
    <w:rsid w:val="002D59F3"/>
    <w:rsid w:val="002E0CCD"/>
    <w:rsid w:val="002E5A53"/>
    <w:rsid w:val="002E674A"/>
    <w:rsid w:val="002F65CD"/>
    <w:rsid w:val="00371D4F"/>
    <w:rsid w:val="00376425"/>
    <w:rsid w:val="00376F81"/>
    <w:rsid w:val="003774FF"/>
    <w:rsid w:val="00394B32"/>
    <w:rsid w:val="003A26EC"/>
    <w:rsid w:val="003A4288"/>
    <w:rsid w:val="003C0D71"/>
    <w:rsid w:val="003D42F1"/>
    <w:rsid w:val="003D5819"/>
    <w:rsid w:val="003E2200"/>
    <w:rsid w:val="003E2FBA"/>
    <w:rsid w:val="003F0DF2"/>
    <w:rsid w:val="003F4379"/>
    <w:rsid w:val="0042742E"/>
    <w:rsid w:val="0043136B"/>
    <w:rsid w:val="0044460A"/>
    <w:rsid w:val="004524E6"/>
    <w:rsid w:val="00457D14"/>
    <w:rsid w:val="00463206"/>
    <w:rsid w:val="00463E62"/>
    <w:rsid w:val="00471E51"/>
    <w:rsid w:val="0048028D"/>
    <w:rsid w:val="0049441D"/>
    <w:rsid w:val="004A4207"/>
    <w:rsid w:val="004A4D5A"/>
    <w:rsid w:val="004B1F7C"/>
    <w:rsid w:val="004B2BA5"/>
    <w:rsid w:val="004C1C0C"/>
    <w:rsid w:val="004C26F3"/>
    <w:rsid w:val="004D12D0"/>
    <w:rsid w:val="004E2395"/>
    <w:rsid w:val="004E3971"/>
    <w:rsid w:val="0050598B"/>
    <w:rsid w:val="0051339F"/>
    <w:rsid w:val="00514584"/>
    <w:rsid w:val="00522AB7"/>
    <w:rsid w:val="00545DF6"/>
    <w:rsid w:val="00564883"/>
    <w:rsid w:val="005676F5"/>
    <w:rsid w:val="00567B0A"/>
    <w:rsid w:val="00567BE1"/>
    <w:rsid w:val="0057792A"/>
    <w:rsid w:val="005B405B"/>
    <w:rsid w:val="005B5809"/>
    <w:rsid w:val="005D49C6"/>
    <w:rsid w:val="005E4E98"/>
    <w:rsid w:val="005F669C"/>
    <w:rsid w:val="006037CA"/>
    <w:rsid w:val="006038D4"/>
    <w:rsid w:val="00613A9E"/>
    <w:rsid w:val="006356BE"/>
    <w:rsid w:val="006628E8"/>
    <w:rsid w:val="00664A92"/>
    <w:rsid w:val="00677579"/>
    <w:rsid w:val="00695B52"/>
    <w:rsid w:val="006963D3"/>
    <w:rsid w:val="006A3A9B"/>
    <w:rsid w:val="006B5988"/>
    <w:rsid w:val="006C7ED6"/>
    <w:rsid w:val="006D18D7"/>
    <w:rsid w:val="006D3683"/>
    <w:rsid w:val="006D4BCB"/>
    <w:rsid w:val="006D7A15"/>
    <w:rsid w:val="006E5C6B"/>
    <w:rsid w:val="006F054C"/>
    <w:rsid w:val="00705B28"/>
    <w:rsid w:val="00725979"/>
    <w:rsid w:val="00734759"/>
    <w:rsid w:val="007361AA"/>
    <w:rsid w:val="00744A4E"/>
    <w:rsid w:val="007501CD"/>
    <w:rsid w:val="007724D9"/>
    <w:rsid w:val="0078304C"/>
    <w:rsid w:val="00797C46"/>
    <w:rsid w:val="007A7AC9"/>
    <w:rsid w:val="007C42E7"/>
    <w:rsid w:val="007C525E"/>
    <w:rsid w:val="007C7F7B"/>
    <w:rsid w:val="007F0562"/>
    <w:rsid w:val="007F05BD"/>
    <w:rsid w:val="0080071B"/>
    <w:rsid w:val="00814BD7"/>
    <w:rsid w:val="0082398E"/>
    <w:rsid w:val="00843C77"/>
    <w:rsid w:val="00852F39"/>
    <w:rsid w:val="0086389F"/>
    <w:rsid w:val="008673D2"/>
    <w:rsid w:val="0088398E"/>
    <w:rsid w:val="00883D69"/>
    <w:rsid w:val="00884A10"/>
    <w:rsid w:val="008A6D8A"/>
    <w:rsid w:val="008A8667"/>
    <w:rsid w:val="008B08E5"/>
    <w:rsid w:val="008B42D3"/>
    <w:rsid w:val="008B6815"/>
    <w:rsid w:val="008C2D8B"/>
    <w:rsid w:val="008C3F1B"/>
    <w:rsid w:val="008D0AF9"/>
    <w:rsid w:val="008D3B3C"/>
    <w:rsid w:val="008D6E77"/>
    <w:rsid w:val="008E2D07"/>
    <w:rsid w:val="008F0C3E"/>
    <w:rsid w:val="00911664"/>
    <w:rsid w:val="009314CC"/>
    <w:rsid w:val="00932A97"/>
    <w:rsid w:val="00947642"/>
    <w:rsid w:val="009514AC"/>
    <w:rsid w:val="00951654"/>
    <w:rsid w:val="00992954"/>
    <w:rsid w:val="009A3856"/>
    <w:rsid w:val="009A3D99"/>
    <w:rsid w:val="009A4DA7"/>
    <w:rsid w:val="009B3CF3"/>
    <w:rsid w:val="009E59D1"/>
    <w:rsid w:val="00A01F21"/>
    <w:rsid w:val="00A077A9"/>
    <w:rsid w:val="00A11C06"/>
    <w:rsid w:val="00A120EA"/>
    <w:rsid w:val="00A44325"/>
    <w:rsid w:val="00A62384"/>
    <w:rsid w:val="00A64D68"/>
    <w:rsid w:val="00A675D5"/>
    <w:rsid w:val="00A677D0"/>
    <w:rsid w:val="00A71475"/>
    <w:rsid w:val="00A72597"/>
    <w:rsid w:val="00A77EBF"/>
    <w:rsid w:val="00AA286B"/>
    <w:rsid w:val="00B01C6C"/>
    <w:rsid w:val="00B14518"/>
    <w:rsid w:val="00B16420"/>
    <w:rsid w:val="00B16701"/>
    <w:rsid w:val="00B16C52"/>
    <w:rsid w:val="00B552D0"/>
    <w:rsid w:val="00B76C9A"/>
    <w:rsid w:val="00B771A1"/>
    <w:rsid w:val="00B81C45"/>
    <w:rsid w:val="00B82EC4"/>
    <w:rsid w:val="00BC1398"/>
    <w:rsid w:val="00BD5AE8"/>
    <w:rsid w:val="00BE5581"/>
    <w:rsid w:val="00BF02D7"/>
    <w:rsid w:val="00C04ACE"/>
    <w:rsid w:val="00C35453"/>
    <w:rsid w:val="00C6218D"/>
    <w:rsid w:val="00C737FB"/>
    <w:rsid w:val="00C75D68"/>
    <w:rsid w:val="00CB1E8B"/>
    <w:rsid w:val="00CD579D"/>
    <w:rsid w:val="00CE5F78"/>
    <w:rsid w:val="00CF39DD"/>
    <w:rsid w:val="00D05D1B"/>
    <w:rsid w:val="00D16599"/>
    <w:rsid w:val="00D23B13"/>
    <w:rsid w:val="00D30D7B"/>
    <w:rsid w:val="00D703E8"/>
    <w:rsid w:val="00DB6842"/>
    <w:rsid w:val="00DC734A"/>
    <w:rsid w:val="00DC7BED"/>
    <w:rsid w:val="00DD0100"/>
    <w:rsid w:val="00DD4B82"/>
    <w:rsid w:val="00DE7407"/>
    <w:rsid w:val="00E01953"/>
    <w:rsid w:val="00E01DDF"/>
    <w:rsid w:val="00E106B2"/>
    <w:rsid w:val="00E2133F"/>
    <w:rsid w:val="00E3764D"/>
    <w:rsid w:val="00E74425"/>
    <w:rsid w:val="00E8196D"/>
    <w:rsid w:val="00E85A0F"/>
    <w:rsid w:val="00E87DCA"/>
    <w:rsid w:val="00E95CCA"/>
    <w:rsid w:val="00EA16B4"/>
    <w:rsid w:val="00EA6A16"/>
    <w:rsid w:val="00EE168C"/>
    <w:rsid w:val="00EF4218"/>
    <w:rsid w:val="00EF4DB6"/>
    <w:rsid w:val="00F0012C"/>
    <w:rsid w:val="00F03F1D"/>
    <w:rsid w:val="00F06F57"/>
    <w:rsid w:val="00F253EA"/>
    <w:rsid w:val="00F353E0"/>
    <w:rsid w:val="00F616A5"/>
    <w:rsid w:val="00F713FA"/>
    <w:rsid w:val="00F76C6E"/>
    <w:rsid w:val="00F81369"/>
    <w:rsid w:val="00F81F44"/>
    <w:rsid w:val="00F875E0"/>
    <w:rsid w:val="00F97E44"/>
    <w:rsid w:val="00FB4F01"/>
    <w:rsid w:val="00FE2589"/>
    <w:rsid w:val="011CE47B"/>
    <w:rsid w:val="030ED638"/>
    <w:rsid w:val="0337739F"/>
    <w:rsid w:val="037D4D4A"/>
    <w:rsid w:val="03B6B50C"/>
    <w:rsid w:val="04BD36F0"/>
    <w:rsid w:val="05BF3E3B"/>
    <w:rsid w:val="06489F52"/>
    <w:rsid w:val="065B5D75"/>
    <w:rsid w:val="0758FF51"/>
    <w:rsid w:val="0766B967"/>
    <w:rsid w:val="079BC074"/>
    <w:rsid w:val="08DDE655"/>
    <w:rsid w:val="093AE47E"/>
    <w:rsid w:val="0AB45549"/>
    <w:rsid w:val="0E16A2FB"/>
    <w:rsid w:val="0E4E046F"/>
    <w:rsid w:val="0EE29648"/>
    <w:rsid w:val="113FED24"/>
    <w:rsid w:val="11584536"/>
    <w:rsid w:val="12B197A7"/>
    <w:rsid w:val="132CE26B"/>
    <w:rsid w:val="136BB11F"/>
    <w:rsid w:val="137BCFB7"/>
    <w:rsid w:val="141E48E9"/>
    <w:rsid w:val="147D7839"/>
    <w:rsid w:val="1520CA44"/>
    <w:rsid w:val="15740DB6"/>
    <w:rsid w:val="162CBC53"/>
    <w:rsid w:val="1775D09E"/>
    <w:rsid w:val="180EE029"/>
    <w:rsid w:val="1849246F"/>
    <w:rsid w:val="1857EAAF"/>
    <w:rsid w:val="187A5834"/>
    <w:rsid w:val="1882EA41"/>
    <w:rsid w:val="19E9495D"/>
    <w:rsid w:val="1A70FE74"/>
    <w:rsid w:val="1AC83505"/>
    <w:rsid w:val="1AF393C1"/>
    <w:rsid w:val="1B5D9AA7"/>
    <w:rsid w:val="1B75C96D"/>
    <w:rsid w:val="1DA89F36"/>
    <w:rsid w:val="1F466C1C"/>
    <w:rsid w:val="209BD175"/>
    <w:rsid w:val="20ABEC68"/>
    <w:rsid w:val="20B09716"/>
    <w:rsid w:val="20E7C7DC"/>
    <w:rsid w:val="2160BB2E"/>
    <w:rsid w:val="216D0913"/>
    <w:rsid w:val="21E02BB2"/>
    <w:rsid w:val="22622851"/>
    <w:rsid w:val="23A8E1A9"/>
    <w:rsid w:val="24749E45"/>
    <w:rsid w:val="260FB250"/>
    <w:rsid w:val="26B06DD2"/>
    <w:rsid w:val="26B7F81B"/>
    <w:rsid w:val="276EA282"/>
    <w:rsid w:val="27A47265"/>
    <w:rsid w:val="288A1EAA"/>
    <w:rsid w:val="290A7F3A"/>
    <w:rsid w:val="290E9C6C"/>
    <w:rsid w:val="29A26A5A"/>
    <w:rsid w:val="29CB7667"/>
    <w:rsid w:val="29DF14D0"/>
    <w:rsid w:val="2A8CC866"/>
    <w:rsid w:val="2B6B14EF"/>
    <w:rsid w:val="2C6AB6AD"/>
    <w:rsid w:val="2C78139E"/>
    <w:rsid w:val="2C7FDA8E"/>
    <w:rsid w:val="2CE3335A"/>
    <w:rsid w:val="2E06870E"/>
    <w:rsid w:val="2E136C88"/>
    <w:rsid w:val="2E920883"/>
    <w:rsid w:val="30C17F66"/>
    <w:rsid w:val="31DC6288"/>
    <w:rsid w:val="32168321"/>
    <w:rsid w:val="323543C7"/>
    <w:rsid w:val="32618749"/>
    <w:rsid w:val="339712E4"/>
    <w:rsid w:val="34B2E169"/>
    <w:rsid w:val="35019F87"/>
    <w:rsid w:val="35C14D5F"/>
    <w:rsid w:val="36894448"/>
    <w:rsid w:val="37363625"/>
    <w:rsid w:val="37393F3C"/>
    <w:rsid w:val="375E7BDC"/>
    <w:rsid w:val="37E67DCC"/>
    <w:rsid w:val="3A6CB012"/>
    <w:rsid w:val="3B06B5AD"/>
    <w:rsid w:val="3B6A28C3"/>
    <w:rsid w:val="3C0CB05F"/>
    <w:rsid w:val="3C28A258"/>
    <w:rsid w:val="3C4B354A"/>
    <w:rsid w:val="3C6474A7"/>
    <w:rsid w:val="3CE3C8FD"/>
    <w:rsid w:val="3D36FB8E"/>
    <w:rsid w:val="3D7304B9"/>
    <w:rsid w:val="3DC1407E"/>
    <w:rsid w:val="3E1DC3A3"/>
    <w:rsid w:val="3E614740"/>
    <w:rsid w:val="3F106DCB"/>
    <w:rsid w:val="3F597340"/>
    <w:rsid w:val="4087F5BA"/>
    <w:rsid w:val="409315CF"/>
    <w:rsid w:val="40ADAF11"/>
    <w:rsid w:val="43B9C1F5"/>
    <w:rsid w:val="4427D6E2"/>
    <w:rsid w:val="44A641CD"/>
    <w:rsid w:val="453CF833"/>
    <w:rsid w:val="45F20867"/>
    <w:rsid w:val="460B9E98"/>
    <w:rsid w:val="46C280CB"/>
    <w:rsid w:val="46E90AE2"/>
    <w:rsid w:val="471115BB"/>
    <w:rsid w:val="471AC263"/>
    <w:rsid w:val="474CD529"/>
    <w:rsid w:val="47AF1CFE"/>
    <w:rsid w:val="49DD8D40"/>
    <w:rsid w:val="4B2A85BF"/>
    <w:rsid w:val="4B76B481"/>
    <w:rsid w:val="4C1E1F42"/>
    <w:rsid w:val="4F4EBDB1"/>
    <w:rsid w:val="4F4FADE6"/>
    <w:rsid w:val="4FBE78C6"/>
    <w:rsid w:val="4FE88E47"/>
    <w:rsid w:val="5032053C"/>
    <w:rsid w:val="51D0DFE2"/>
    <w:rsid w:val="52F69F19"/>
    <w:rsid w:val="53534F00"/>
    <w:rsid w:val="5388D08A"/>
    <w:rsid w:val="53DA1455"/>
    <w:rsid w:val="53FDC15E"/>
    <w:rsid w:val="56DB2915"/>
    <w:rsid w:val="594214A9"/>
    <w:rsid w:val="596D1A36"/>
    <w:rsid w:val="599E82BC"/>
    <w:rsid w:val="5B632C25"/>
    <w:rsid w:val="5C51F74E"/>
    <w:rsid w:val="5D8FAA27"/>
    <w:rsid w:val="5DB92D27"/>
    <w:rsid w:val="5DEE6D85"/>
    <w:rsid w:val="60C31C09"/>
    <w:rsid w:val="60C74AE9"/>
    <w:rsid w:val="615C8705"/>
    <w:rsid w:val="61E54046"/>
    <w:rsid w:val="6280A64A"/>
    <w:rsid w:val="62EB990D"/>
    <w:rsid w:val="63E5C34E"/>
    <w:rsid w:val="640D9627"/>
    <w:rsid w:val="643EA2A9"/>
    <w:rsid w:val="64DB4BAE"/>
    <w:rsid w:val="662E595A"/>
    <w:rsid w:val="66A7ED9C"/>
    <w:rsid w:val="67A60EF6"/>
    <w:rsid w:val="6812EC70"/>
    <w:rsid w:val="6825CD30"/>
    <w:rsid w:val="689EF944"/>
    <w:rsid w:val="6907F0F2"/>
    <w:rsid w:val="691651AE"/>
    <w:rsid w:val="69C56C0E"/>
    <w:rsid w:val="6A3878D9"/>
    <w:rsid w:val="6AD0AC2D"/>
    <w:rsid w:val="6AFD8528"/>
    <w:rsid w:val="6B228016"/>
    <w:rsid w:val="6B6756C1"/>
    <w:rsid w:val="6BA6B238"/>
    <w:rsid w:val="6BD4493A"/>
    <w:rsid w:val="6C4F8E6D"/>
    <w:rsid w:val="6C688088"/>
    <w:rsid w:val="6C8A3A11"/>
    <w:rsid w:val="6CE49826"/>
    <w:rsid w:val="6CF0FC64"/>
    <w:rsid w:val="6D70199B"/>
    <w:rsid w:val="6DC87B6F"/>
    <w:rsid w:val="6F6E8756"/>
    <w:rsid w:val="6FC8C4B3"/>
    <w:rsid w:val="7075F3FB"/>
    <w:rsid w:val="70A6ED0B"/>
    <w:rsid w:val="70B27567"/>
    <w:rsid w:val="70B43653"/>
    <w:rsid w:val="715F1C48"/>
    <w:rsid w:val="7189167A"/>
    <w:rsid w:val="71C9F416"/>
    <w:rsid w:val="71E0EE78"/>
    <w:rsid w:val="73E09B22"/>
    <w:rsid w:val="74EB7B2B"/>
    <w:rsid w:val="7747D5E8"/>
    <w:rsid w:val="7857BAD8"/>
    <w:rsid w:val="78F9572D"/>
    <w:rsid w:val="7AAB5CC1"/>
    <w:rsid w:val="7B45C332"/>
    <w:rsid w:val="7D918E87"/>
    <w:rsid w:val="7DD599F8"/>
    <w:rsid w:val="7E8F4DB8"/>
    <w:rsid w:val="7EA1D2DB"/>
    <w:rsid w:val="7F30EABD"/>
    <w:rsid w:val="7F7609B1"/>
    <w:rsid w:val="7FDA8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C0665"/>
  <w15:docId w15:val="{613F2A43-E4BC-412C-A962-CD8DABB1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7BED"/>
  </w:style>
  <w:style w:type="paragraph" w:styleId="Nadpis1">
    <w:name w:val="heading 1"/>
    <w:basedOn w:val="Normln1"/>
    <w:next w:val="Normln1"/>
    <w:rsid w:val="006963D3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1"/>
    <w:next w:val="Normln1"/>
    <w:rsid w:val="006963D3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1"/>
    <w:next w:val="Normln1"/>
    <w:rsid w:val="006963D3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1"/>
    <w:next w:val="Normln1"/>
    <w:rsid w:val="006963D3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1"/>
    <w:next w:val="Normln1"/>
    <w:rsid w:val="006963D3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1"/>
    <w:next w:val="Normln1"/>
    <w:rsid w:val="006963D3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6963D3"/>
  </w:style>
  <w:style w:type="table" w:customStyle="1" w:styleId="NormalTable0">
    <w:name w:val="Normal Table0"/>
    <w:rsid w:val="006963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6963D3"/>
    <w:pPr>
      <w:keepNext/>
      <w:keepLines/>
      <w:spacing w:after="60"/>
      <w:contextualSpacing/>
    </w:pPr>
    <w:rPr>
      <w:sz w:val="52"/>
      <w:szCs w:val="52"/>
    </w:rPr>
  </w:style>
  <w:style w:type="paragraph" w:styleId="Podnadpis">
    <w:name w:val="Subtitle"/>
    <w:basedOn w:val="Normln1"/>
    <w:next w:val="Normln1"/>
    <w:rsid w:val="006963D3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NormalTable0"/>
    <w:rsid w:val="006963D3"/>
    <w:tblPr>
      <w:tblStyleRowBandSize w:val="1"/>
      <w:tblStyleColBandSize w:val="1"/>
    </w:tblPr>
  </w:style>
  <w:style w:type="character" w:styleId="Odkaznakoment">
    <w:name w:val="annotation reference"/>
    <w:basedOn w:val="Standardnpsmoodstavce"/>
    <w:uiPriority w:val="99"/>
    <w:semiHidden/>
    <w:unhideWhenUsed/>
    <w:rsid w:val="009516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16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16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16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165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16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65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D01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D010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76C9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6C9A"/>
  </w:style>
  <w:style w:type="paragraph" w:styleId="Zpat">
    <w:name w:val="footer"/>
    <w:basedOn w:val="Normln"/>
    <w:link w:val="ZpatChar"/>
    <w:uiPriority w:val="99"/>
    <w:unhideWhenUsed/>
    <w:rsid w:val="00B76C9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6C9A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1866D3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628E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628E8"/>
  </w:style>
  <w:style w:type="character" w:styleId="Nevyeenzmnka">
    <w:name w:val="Unresolved Mention"/>
    <w:basedOn w:val="Standardnpsmoodstavce"/>
    <w:uiPriority w:val="99"/>
    <w:semiHidden/>
    <w:unhideWhenUsed/>
    <w:rsid w:val="00867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iling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A0475FEF9434EAA7BBEB0602E8DF8" ma:contentTypeVersion="4" ma:contentTypeDescription="Vytvoří nový dokument" ma:contentTypeScope="" ma:versionID="51351839696f77f905ab59af87c73e53">
  <xsd:schema xmlns:xsd="http://www.w3.org/2001/XMLSchema" xmlns:xs="http://www.w3.org/2001/XMLSchema" xmlns:p="http://schemas.microsoft.com/office/2006/metadata/properties" xmlns:ns2="d928fbad-53f0-469d-a56c-7351309b2da0" targetNamespace="http://schemas.microsoft.com/office/2006/metadata/properties" ma:root="true" ma:fieldsID="e08a9d2133ad1e3c50bfa8198b66aa89" ns2:_="">
    <xsd:import namespace="d928fbad-53f0-469d-a56c-7351309b2d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8fbad-53f0-469d-a56c-7351309b2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49723-0079-4EFA-99B9-4E176A3F5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E19DB7-A4D6-4898-83DB-5273565A53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2B05B1-9301-4B95-A54A-84FF5C752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8fbad-53f0-469d-a56c-7351309b2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24847C-3BF2-4BE2-9456-6D48E12D5F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615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Brabec</dc:creator>
  <cp:lastModifiedBy>pavel medek</cp:lastModifiedBy>
  <cp:revision>113</cp:revision>
  <cp:lastPrinted>2020-08-02T18:46:00Z</cp:lastPrinted>
  <dcterms:created xsi:type="dcterms:W3CDTF">2020-02-24T12:29:00Z</dcterms:created>
  <dcterms:modified xsi:type="dcterms:W3CDTF">2025-09-06T08:13:00Z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0x010100601A0475FEF9434EAA7BBEB0602E8DF8</vt:lpwstr>
  </property>
</Properties>
</file>